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284"/>
        <w:gridCol w:w="284"/>
        <w:gridCol w:w="283"/>
        <w:gridCol w:w="567"/>
        <w:gridCol w:w="992"/>
        <w:gridCol w:w="142"/>
        <w:gridCol w:w="284"/>
        <w:gridCol w:w="708"/>
        <w:gridCol w:w="284"/>
        <w:gridCol w:w="1382"/>
      </w:tblGrid>
      <w:tr w:rsidR="009677A7" w:rsidRPr="001748B7" w:rsidTr="00ED43BB">
        <w:tc>
          <w:tcPr>
            <w:tcW w:w="9570" w:type="dxa"/>
            <w:gridSpan w:val="11"/>
          </w:tcPr>
          <w:p w:rsidR="009677A7" w:rsidRDefault="009677A7" w:rsidP="00D17C38">
            <w:pPr>
              <w:jc w:val="center"/>
              <w:rPr>
                <w:rFonts w:asciiTheme="majorHAnsi" w:hAnsiTheme="majorHAnsi" w:cs="Andalus"/>
                <w:b/>
                <w:sz w:val="44"/>
                <w:szCs w:val="44"/>
              </w:rPr>
            </w:pPr>
            <w:r w:rsidRPr="007B3274">
              <w:rPr>
                <w:rFonts w:asciiTheme="majorHAnsi" w:hAnsiTheme="majorHAnsi" w:cs="Andalus"/>
                <w:b/>
                <w:sz w:val="44"/>
                <w:szCs w:val="44"/>
              </w:rPr>
              <w:t>ВИННАЯ</w:t>
            </w:r>
            <w:r w:rsidRPr="007B3274">
              <w:rPr>
                <w:rFonts w:ascii="Andalus" w:hAnsi="Andalus" w:cs="Andalus"/>
                <w:b/>
                <w:sz w:val="44"/>
                <w:szCs w:val="44"/>
              </w:rPr>
              <w:t xml:space="preserve"> </w:t>
            </w:r>
            <w:r w:rsidRPr="007B3274">
              <w:rPr>
                <w:rFonts w:asciiTheme="majorHAnsi" w:hAnsiTheme="majorHAnsi" w:cs="Andalus"/>
                <w:b/>
                <w:sz w:val="44"/>
                <w:szCs w:val="44"/>
              </w:rPr>
              <w:t>КАРТА</w:t>
            </w:r>
          </w:p>
          <w:p w:rsidR="00831001" w:rsidRPr="0025156E" w:rsidRDefault="00831001" w:rsidP="00D17C38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9677A7" w:rsidRPr="001748B7" w:rsidTr="00ED43BB">
        <w:tc>
          <w:tcPr>
            <w:tcW w:w="9570" w:type="dxa"/>
            <w:gridSpan w:val="11"/>
          </w:tcPr>
          <w:p w:rsidR="009677A7" w:rsidRPr="003A3725" w:rsidRDefault="009677A7" w:rsidP="00D17C38">
            <w:pPr>
              <w:tabs>
                <w:tab w:val="left" w:pos="6804"/>
                <w:tab w:val="left" w:pos="7230"/>
                <w:tab w:val="left" w:pos="7655"/>
                <w:tab w:val="left" w:pos="8222"/>
                <w:tab w:val="left" w:pos="8505"/>
                <w:tab w:val="left" w:pos="8931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ascii="Andalus" w:eastAsia="Batang" w:hAnsi="Andalus" w:cs="Andalus"/>
                <w:b/>
                <w:sz w:val="32"/>
                <w:szCs w:val="32"/>
              </w:rPr>
            </w:pPr>
            <w:r w:rsidRPr="00D42FA4">
              <w:rPr>
                <w:rFonts w:asciiTheme="majorHAnsi" w:hAnsiTheme="majorHAnsi" w:cs="Andalus"/>
                <w:b/>
                <w:sz w:val="36"/>
                <w:szCs w:val="36"/>
              </w:rPr>
              <w:t>Вина</w:t>
            </w:r>
            <w:r w:rsidRPr="00D42FA4">
              <w:rPr>
                <w:rFonts w:ascii="Andalus" w:hAnsi="Andalus" w:cs="Andalus"/>
                <w:b/>
                <w:sz w:val="36"/>
                <w:szCs w:val="36"/>
              </w:rPr>
              <w:t xml:space="preserve"> </w:t>
            </w:r>
            <w:r w:rsidRPr="00D42FA4">
              <w:rPr>
                <w:rFonts w:asciiTheme="majorHAnsi" w:hAnsiTheme="majorHAnsi" w:cs="Andalus"/>
                <w:b/>
                <w:sz w:val="36"/>
                <w:szCs w:val="36"/>
              </w:rPr>
              <w:t>по</w:t>
            </w:r>
            <w:r w:rsidRPr="00D42FA4">
              <w:rPr>
                <w:rFonts w:ascii="Andalus" w:hAnsi="Andalus" w:cs="Andalus"/>
                <w:b/>
                <w:sz w:val="36"/>
                <w:szCs w:val="36"/>
              </w:rPr>
              <w:t xml:space="preserve"> </w:t>
            </w:r>
            <w:r w:rsidRPr="00D42FA4">
              <w:rPr>
                <w:rFonts w:asciiTheme="majorHAnsi" w:hAnsiTheme="majorHAnsi" w:cs="Andalus"/>
                <w:b/>
                <w:sz w:val="36"/>
                <w:szCs w:val="36"/>
              </w:rPr>
              <w:t>бокалам</w:t>
            </w:r>
            <w:r w:rsidRPr="007B3274">
              <w:rPr>
                <w:rFonts w:ascii="Andalus" w:hAnsi="Andalus" w:cs="Andalus"/>
                <w:b/>
                <w:sz w:val="40"/>
                <w:szCs w:val="40"/>
              </w:rPr>
              <w:t>/</w:t>
            </w:r>
            <w:r w:rsidRPr="007B3274">
              <w:rPr>
                <w:rFonts w:ascii="Andalus" w:eastAsia="Batang" w:hAnsi="Andalus" w:cs="Andalus"/>
                <w:b/>
                <w:sz w:val="40"/>
                <w:szCs w:val="40"/>
              </w:rPr>
              <w:t xml:space="preserve"> </w:t>
            </w:r>
            <w:proofErr w:type="spellStart"/>
            <w:r w:rsidRPr="003A3725">
              <w:rPr>
                <w:rFonts w:ascii="Andalus" w:eastAsia="Batang" w:hAnsi="Andalus" w:cs="Andalus"/>
                <w:b/>
                <w:sz w:val="32"/>
                <w:szCs w:val="32"/>
              </w:rPr>
              <w:t>Wines</w:t>
            </w:r>
            <w:proofErr w:type="spellEnd"/>
            <w:r w:rsidRPr="003A3725">
              <w:rPr>
                <w:rFonts w:ascii="Andalus" w:eastAsia="Batang" w:hAnsi="Andalus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3A3725">
              <w:rPr>
                <w:rFonts w:ascii="Andalus" w:eastAsia="Batang" w:hAnsi="Andalus" w:cs="Andalus"/>
                <w:b/>
                <w:sz w:val="32"/>
                <w:szCs w:val="32"/>
              </w:rPr>
              <w:t>by</w:t>
            </w:r>
            <w:proofErr w:type="spellEnd"/>
            <w:r w:rsidRPr="003A3725">
              <w:rPr>
                <w:rFonts w:ascii="Andalus" w:eastAsia="Batang" w:hAnsi="Andalus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3A3725">
              <w:rPr>
                <w:rFonts w:ascii="Andalus" w:eastAsia="Batang" w:hAnsi="Andalus" w:cs="Andalus"/>
                <w:b/>
                <w:sz w:val="32"/>
                <w:szCs w:val="32"/>
              </w:rPr>
              <w:t>glass</w:t>
            </w:r>
            <w:proofErr w:type="spellEnd"/>
          </w:p>
          <w:p w:rsidR="001560FB" w:rsidRPr="0025156E" w:rsidRDefault="001560FB" w:rsidP="00D17C38">
            <w:pPr>
              <w:tabs>
                <w:tab w:val="left" w:pos="6804"/>
                <w:tab w:val="left" w:pos="7230"/>
                <w:tab w:val="left" w:pos="7655"/>
                <w:tab w:val="left" w:pos="8222"/>
                <w:tab w:val="left" w:pos="8505"/>
                <w:tab w:val="left" w:pos="8931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9677A7" w:rsidRPr="001748B7" w:rsidTr="006109F4">
        <w:tc>
          <w:tcPr>
            <w:tcW w:w="5778" w:type="dxa"/>
            <w:gridSpan w:val="5"/>
          </w:tcPr>
          <w:p w:rsidR="00D03906" w:rsidRDefault="00AF71BD" w:rsidP="00D03906">
            <w:pPr>
              <w:rPr>
                <w:rFonts w:cs="Andalus"/>
                <w:sz w:val="28"/>
                <w:szCs w:val="28"/>
              </w:rPr>
            </w:pPr>
            <w:r>
              <w:rPr>
                <w:rFonts w:asciiTheme="majorHAnsi" w:hAnsiTheme="majorHAnsi" w:cs="Andalus"/>
                <w:b/>
                <w:sz w:val="28"/>
                <w:szCs w:val="28"/>
              </w:rPr>
              <w:t xml:space="preserve">Маркиз </w:t>
            </w:r>
            <w:proofErr w:type="spellStart"/>
            <w:r>
              <w:rPr>
                <w:rFonts w:asciiTheme="majorHAnsi" w:hAnsiTheme="majorHAnsi" w:cs="Andalus"/>
                <w:b/>
                <w:sz w:val="28"/>
                <w:szCs w:val="28"/>
              </w:rPr>
              <w:t>д</w:t>
            </w:r>
            <w:proofErr w:type="spellEnd"/>
            <w:r w:rsidRPr="00A05A52">
              <w:rPr>
                <w:rFonts w:asciiTheme="majorHAnsi" w:hAnsiTheme="majorHAnsi" w:cs="Andalus"/>
                <w:b/>
                <w:sz w:val="28"/>
                <w:szCs w:val="28"/>
              </w:rPr>
              <w:t>’</w:t>
            </w:r>
            <w:r w:rsidR="00D03906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="00D03906">
              <w:rPr>
                <w:rFonts w:asciiTheme="majorHAnsi" w:hAnsiTheme="majorHAnsi" w:cs="Andalus"/>
                <w:b/>
                <w:sz w:val="28"/>
                <w:szCs w:val="28"/>
              </w:rPr>
              <w:t>Орлетон</w:t>
            </w:r>
            <w:proofErr w:type="spellEnd"/>
            <w:r w:rsidR="00D03906">
              <w:rPr>
                <w:rFonts w:asciiTheme="majorHAnsi" w:hAnsiTheme="majorHAnsi" w:cs="Andalus"/>
                <w:b/>
                <w:sz w:val="28"/>
                <w:szCs w:val="28"/>
              </w:rPr>
              <w:t xml:space="preserve">  </w:t>
            </w:r>
            <w:r w:rsidR="00D03906" w:rsidRPr="00D03906">
              <w:rPr>
                <w:rFonts w:asciiTheme="majorHAnsi" w:hAnsiTheme="majorHAnsi" w:cs="Andalus"/>
                <w:sz w:val="20"/>
                <w:szCs w:val="20"/>
              </w:rPr>
              <w:t>красное,</w:t>
            </w:r>
            <w:r w:rsidR="00D03906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="00D03906" w:rsidRPr="00D03906">
              <w:rPr>
                <w:rFonts w:asciiTheme="majorHAnsi" w:hAnsiTheme="majorHAnsi" w:cs="Andalus"/>
                <w:sz w:val="20"/>
                <w:szCs w:val="20"/>
              </w:rPr>
              <w:t>белое</w:t>
            </w:r>
            <w:r w:rsidR="00D03906" w:rsidRPr="007B3274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9677A7" w:rsidRPr="00135BA3" w:rsidRDefault="00D03906" w:rsidP="00135B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35BA3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35BA3">
              <w:rPr>
                <w:rFonts w:asciiTheme="majorHAnsi" w:hAnsiTheme="majorHAnsi"/>
                <w:sz w:val="20"/>
                <w:szCs w:val="20"/>
              </w:rPr>
              <w:t xml:space="preserve">полусладкое 12,5%,  сухое 13%                   </w:t>
            </w:r>
            <w:r w:rsidR="006B7BB1" w:rsidRPr="00135BA3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EE58BA" w:rsidRPr="00135BA3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gridSpan w:val="3"/>
          </w:tcPr>
          <w:p w:rsidR="009677A7" w:rsidRPr="00D4789D" w:rsidRDefault="00D4789D" w:rsidP="00D1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992" w:type="dxa"/>
            <w:gridSpan w:val="2"/>
          </w:tcPr>
          <w:p w:rsidR="009677A7" w:rsidRPr="007B3274" w:rsidRDefault="009677A7" w:rsidP="00D17C38">
            <w:pPr>
              <w:rPr>
                <w:rFonts w:ascii="Andalus" w:hAnsi="Andalus" w:cs="Andalus"/>
                <w:sz w:val="28"/>
                <w:szCs w:val="28"/>
              </w:rPr>
            </w:pPr>
            <w:r w:rsidRPr="007B3274">
              <w:rPr>
                <w:rFonts w:ascii="Andalus" w:hAnsi="Andalus" w:cs="Andalus"/>
                <w:sz w:val="28"/>
                <w:szCs w:val="28"/>
              </w:rPr>
              <w:t>0,150</w:t>
            </w:r>
          </w:p>
        </w:tc>
        <w:tc>
          <w:tcPr>
            <w:tcW w:w="1382" w:type="dxa"/>
          </w:tcPr>
          <w:p w:rsidR="009677A7" w:rsidRPr="002507DB" w:rsidRDefault="009677A7" w:rsidP="009F6C80">
            <w:pPr>
              <w:jc w:val="center"/>
              <w:rPr>
                <w:rFonts w:ascii="Andalus" w:hAnsi="Andalus" w:cs="Andalus"/>
                <w:b/>
                <w:sz w:val="30"/>
                <w:szCs w:val="30"/>
              </w:rPr>
            </w:pPr>
            <w:r w:rsidRPr="002507DB">
              <w:rPr>
                <w:rFonts w:ascii="Andalus" w:hAnsi="Andalus" w:cs="Andalus"/>
                <w:b/>
                <w:sz w:val="30"/>
                <w:szCs w:val="30"/>
              </w:rPr>
              <w:t>1</w:t>
            </w:r>
            <w:r w:rsidR="00FC7DDC" w:rsidRPr="002507DB">
              <w:rPr>
                <w:rFonts w:ascii="Andalus" w:hAnsi="Andalus" w:cs="Andalus"/>
                <w:b/>
                <w:sz w:val="30"/>
                <w:szCs w:val="30"/>
              </w:rPr>
              <w:t>6</w:t>
            </w:r>
            <w:r w:rsidRPr="002507DB">
              <w:rPr>
                <w:rFonts w:ascii="Andalus" w:hAnsi="Andalus" w:cs="Andalus"/>
                <w:b/>
                <w:sz w:val="30"/>
                <w:szCs w:val="30"/>
              </w:rPr>
              <w:t xml:space="preserve">0 </w:t>
            </w:r>
            <w:proofErr w:type="spellStart"/>
            <w:r w:rsidRPr="002507DB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A1072A" w:rsidRPr="001748B7" w:rsidTr="006109F4">
        <w:tc>
          <w:tcPr>
            <w:tcW w:w="5778" w:type="dxa"/>
            <w:gridSpan w:val="5"/>
          </w:tcPr>
          <w:p w:rsidR="00A1072A" w:rsidRPr="00EE58BA" w:rsidRDefault="00A1072A" w:rsidP="00A10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2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Франсуа </w:t>
            </w:r>
            <w:proofErr w:type="spellStart"/>
            <w:r w:rsidRPr="00EA6E2D">
              <w:rPr>
                <w:rFonts w:asciiTheme="majorHAnsi" w:hAnsiTheme="majorHAnsi" w:cs="Times New Roman"/>
                <w:b/>
                <w:sz w:val="28"/>
                <w:szCs w:val="28"/>
              </w:rPr>
              <w:t>Дюлак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292244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  <w:r w:rsidRPr="00135B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135BA3">
              <w:rPr>
                <w:rFonts w:asciiTheme="majorHAnsi" w:hAnsiTheme="majorHAnsi"/>
                <w:sz w:val="20"/>
                <w:szCs w:val="20"/>
              </w:rPr>
              <w:t>полусладкое 12,5%</w:t>
            </w:r>
          </w:p>
        </w:tc>
        <w:tc>
          <w:tcPr>
            <w:tcW w:w="1418" w:type="dxa"/>
            <w:gridSpan w:val="3"/>
          </w:tcPr>
          <w:p w:rsidR="00A1072A" w:rsidRPr="00D4789D" w:rsidRDefault="00A1072A" w:rsidP="00A1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992" w:type="dxa"/>
            <w:gridSpan w:val="2"/>
          </w:tcPr>
          <w:p w:rsidR="00A1072A" w:rsidRPr="007B3274" w:rsidRDefault="00A1072A" w:rsidP="00A1072A">
            <w:pPr>
              <w:rPr>
                <w:rFonts w:ascii="Andalus" w:hAnsi="Andalus" w:cs="Andalus"/>
                <w:sz w:val="28"/>
                <w:szCs w:val="28"/>
              </w:rPr>
            </w:pPr>
            <w:r w:rsidRPr="007B3274">
              <w:rPr>
                <w:rFonts w:ascii="Andalus" w:hAnsi="Andalus" w:cs="Andalus"/>
                <w:sz w:val="28"/>
                <w:szCs w:val="28"/>
              </w:rPr>
              <w:t>0,150</w:t>
            </w:r>
          </w:p>
        </w:tc>
        <w:tc>
          <w:tcPr>
            <w:tcW w:w="1382" w:type="dxa"/>
          </w:tcPr>
          <w:p w:rsidR="00A1072A" w:rsidRPr="002507DB" w:rsidRDefault="00A1072A" w:rsidP="00A1072A">
            <w:pPr>
              <w:jc w:val="center"/>
              <w:rPr>
                <w:rFonts w:ascii="Andalus" w:hAnsi="Andalus" w:cs="Andalus"/>
                <w:b/>
                <w:sz w:val="30"/>
                <w:szCs w:val="30"/>
              </w:rPr>
            </w:pPr>
            <w:r w:rsidRPr="002507DB">
              <w:rPr>
                <w:rFonts w:ascii="Andalus" w:hAnsi="Andalus" w:cs="Andalus"/>
                <w:b/>
                <w:sz w:val="30"/>
                <w:szCs w:val="30"/>
              </w:rPr>
              <w:t xml:space="preserve">160 </w:t>
            </w:r>
            <w:proofErr w:type="spellStart"/>
            <w:r w:rsidRPr="002507DB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9677A7" w:rsidRPr="00A61B6E" w:rsidTr="00ED43BB">
        <w:tc>
          <w:tcPr>
            <w:tcW w:w="9570" w:type="dxa"/>
            <w:gridSpan w:val="11"/>
          </w:tcPr>
          <w:p w:rsidR="001560FB" w:rsidRPr="008C75D7" w:rsidRDefault="009677A7" w:rsidP="00D17C38">
            <w:pPr>
              <w:tabs>
                <w:tab w:val="left" w:pos="6804"/>
                <w:tab w:val="left" w:pos="7230"/>
                <w:tab w:val="left" w:pos="7655"/>
                <w:tab w:val="left" w:pos="8222"/>
                <w:tab w:val="left" w:pos="8505"/>
                <w:tab w:val="left" w:pos="8931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ascii="Andalus" w:eastAsia="Batang" w:hAnsi="Andalus" w:cs="Andalus"/>
                <w:b/>
                <w:sz w:val="36"/>
                <w:szCs w:val="36"/>
                <w:lang w:val="en-US"/>
              </w:rPr>
            </w:pPr>
            <w:r w:rsidRPr="007B3274">
              <w:rPr>
                <w:rFonts w:asciiTheme="majorHAnsi" w:hAnsiTheme="majorHAnsi" w:cs="Andalus"/>
                <w:b/>
                <w:sz w:val="36"/>
                <w:szCs w:val="36"/>
              </w:rPr>
              <w:t>Шампанские</w:t>
            </w:r>
            <w:r w:rsidRPr="007B3274">
              <w:rPr>
                <w:rFonts w:ascii="Andalus" w:hAnsi="Andalus" w:cs="Andalus"/>
                <w:b/>
                <w:sz w:val="36"/>
                <w:szCs w:val="36"/>
                <w:lang w:val="en-US"/>
              </w:rPr>
              <w:t xml:space="preserve"> </w:t>
            </w:r>
            <w:r w:rsidRPr="007B3274">
              <w:rPr>
                <w:rFonts w:asciiTheme="majorHAnsi" w:hAnsiTheme="majorHAnsi" w:cs="Andalus"/>
                <w:b/>
                <w:sz w:val="36"/>
                <w:szCs w:val="36"/>
              </w:rPr>
              <w:t>и</w:t>
            </w:r>
            <w:r w:rsidRPr="007B3274">
              <w:rPr>
                <w:rFonts w:ascii="Andalus" w:hAnsi="Andalus" w:cs="Andalus"/>
                <w:b/>
                <w:sz w:val="36"/>
                <w:szCs w:val="36"/>
                <w:lang w:val="en-US"/>
              </w:rPr>
              <w:t xml:space="preserve"> </w:t>
            </w:r>
            <w:r w:rsidRPr="007B3274">
              <w:rPr>
                <w:rFonts w:asciiTheme="majorHAnsi" w:hAnsiTheme="majorHAnsi" w:cs="Andalus"/>
                <w:b/>
                <w:sz w:val="36"/>
                <w:szCs w:val="36"/>
              </w:rPr>
              <w:t>игристые</w:t>
            </w:r>
            <w:r w:rsidRPr="007B3274">
              <w:rPr>
                <w:rFonts w:ascii="Andalus" w:hAnsi="Andalus" w:cs="Andalus"/>
                <w:b/>
                <w:sz w:val="36"/>
                <w:szCs w:val="36"/>
                <w:lang w:val="en-US"/>
              </w:rPr>
              <w:t xml:space="preserve"> </w:t>
            </w:r>
            <w:r w:rsidRPr="007B3274">
              <w:rPr>
                <w:rFonts w:asciiTheme="majorHAnsi" w:hAnsiTheme="majorHAnsi" w:cs="Andalus"/>
                <w:b/>
                <w:sz w:val="36"/>
                <w:szCs w:val="36"/>
              </w:rPr>
              <w:t>вина</w:t>
            </w:r>
            <w:r w:rsidRPr="007B3274">
              <w:rPr>
                <w:rFonts w:ascii="Andalus" w:hAnsi="Andalus" w:cs="Andalus"/>
                <w:b/>
                <w:sz w:val="36"/>
                <w:szCs w:val="36"/>
                <w:lang w:val="en-US"/>
              </w:rPr>
              <w:t>/</w:t>
            </w:r>
            <w:r w:rsidRPr="007B3274">
              <w:rPr>
                <w:rFonts w:ascii="Andalus" w:eastAsia="Batang" w:hAnsi="Andalus" w:cs="Andalus"/>
                <w:b/>
                <w:sz w:val="36"/>
                <w:szCs w:val="36"/>
                <w:lang w:val="en-US"/>
              </w:rPr>
              <w:t xml:space="preserve"> </w:t>
            </w:r>
          </w:p>
          <w:p w:rsidR="009677A7" w:rsidRPr="007B3274" w:rsidRDefault="009677A7" w:rsidP="00D17C38">
            <w:pPr>
              <w:tabs>
                <w:tab w:val="left" w:pos="6804"/>
                <w:tab w:val="left" w:pos="7230"/>
                <w:tab w:val="left" w:pos="7655"/>
                <w:tab w:val="left" w:pos="8222"/>
                <w:tab w:val="left" w:pos="8505"/>
                <w:tab w:val="left" w:pos="8931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ascii="Andalus" w:eastAsia="Batang" w:hAnsi="Andalus" w:cs="Andalus"/>
                <w:b/>
                <w:sz w:val="36"/>
                <w:szCs w:val="36"/>
                <w:lang w:val="en-US"/>
              </w:rPr>
            </w:pPr>
            <w:proofErr w:type="spellStart"/>
            <w:r w:rsidRPr="007B3274">
              <w:rPr>
                <w:rFonts w:ascii="Andalus" w:eastAsia="Batang" w:hAnsi="Andalus" w:cs="Andalus"/>
                <w:b/>
                <w:sz w:val="36"/>
                <w:szCs w:val="36"/>
                <w:lang w:val="en-US"/>
              </w:rPr>
              <w:t>Shampagne</w:t>
            </w:r>
            <w:proofErr w:type="spellEnd"/>
            <w:r w:rsidRPr="007B3274">
              <w:rPr>
                <w:rFonts w:ascii="Andalus" w:eastAsia="Batang" w:hAnsi="Andalus" w:cs="Andalus"/>
                <w:b/>
                <w:sz w:val="36"/>
                <w:szCs w:val="36"/>
                <w:lang w:val="en-US"/>
              </w:rPr>
              <w:t xml:space="preserve"> and sparkling wines</w:t>
            </w:r>
          </w:p>
          <w:p w:rsidR="009677A7" w:rsidRPr="00CA6455" w:rsidRDefault="009677A7" w:rsidP="00D17C38">
            <w:pPr>
              <w:jc w:val="center"/>
              <w:rPr>
                <w:rFonts w:ascii="Andalus" w:hAnsi="Andalus" w:cs="Andalus"/>
                <w:b/>
                <w:sz w:val="16"/>
                <w:szCs w:val="16"/>
                <w:lang w:val="en-US"/>
              </w:rPr>
            </w:pPr>
          </w:p>
        </w:tc>
      </w:tr>
      <w:tr w:rsidR="009677A7" w:rsidRPr="001748B7" w:rsidTr="00372EE9">
        <w:tc>
          <w:tcPr>
            <w:tcW w:w="4928" w:type="dxa"/>
            <w:gridSpan w:val="3"/>
          </w:tcPr>
          <w:p w:rsidR="009677A7" w:rsidRPr="00C4022B" w:rsidRDefault="009677A7" w:rsidP="00340346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Моет</w:t>
            </w:r>
            <w:r w:rsidRPr="00914061">
              <w:rPr>
                <w:rFonts w:ascii="Andalus" w:hAnsi="Andalus" w:cs="Andalus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Шандон</w:t>
            </w:r>
            <w:proofErr w:type="spellEnd"/>
            <w:r w:rsidR="00C4022B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="00C4022B" w:rsidRPr="00C4022B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proofErr w:type="spellStart"/>
            <w:r w:rsidR="00C4022B" w:rsidRPr="00C4022B">
              <w:rPr>
                <w:rFonts w:asciiTheme="majorHAnsi" w:hAnsiTheme="majorHAnsi" w:cs="Andalus"/>
                <w:sz w:val="20"/>
                <w:szCs w:val="20"/>
              </w:rPr>
              <w:t>брют</w:t>
            </w:r>
            <w:proofErr w:type="spellEnd"/>
            <w:r w:rsidR="00914061" w:rsidRPr="00914061">
              <w:rPr>
                <w:rFonts w:asciiTheme="majorHAnsi" w:hAnsiTheme="majorHAnsi" w:cs="Andalus"/>
                <w:b/>
                <w:sz w:val="30"/>
                <w:szCs w:val="30"/>
                <w:lang w:val="en-US"/>
              </w:rPr>
              <w:t xml:space="preserve"> </w:t>
            </w:r>
            <w:r w:rsidR="00C4022B" w:rsidRPr="00C4022B">
              <w:rPr>
                <w:rFonts w:asciiTheme="majorHAnsi" w:hAnsiTheme="majorHAnsi" w:cs="Andalus"/>
                <w:sz w:val="20"/>
                <w:szCs w:val="20"/>
              </w:rPr>
              <w:t>12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842" w:type="dxa"/>
            <w:gridSpan w:val="3"/>
          </w:tcPr>
          <w:p w:rsidR="009677A7" w:rsidRPr="0025156E" w:rsidRDefault="009677A7" w:rsidP="00D17C38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Theme="majorHAnsi" w:hAnsiTheme="majorHAnsi" w:cs="Andalus"/>
                <w:sz w:val="30"/>
                <w:szCs w:val="30"/>
              </w:rPr>
              <w:t>Франция</w:t>
            </w:r>
          </w:p>
        </w:tc>
        <w:tc>
          <w:tcPr>
            <w:tcW w:w="1134" w:type="dxa"/>
            <w:gridSpan w:val="3"/>
          </w:tcPr>
          <w:p w:rsidR="009677A7" w:rsidRPr="0025156E" w:rsidRDefault="009677A7" w:rsidP="00D17C38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9677A7" w:rsidRPr="0025156E" w:rsidRDefault="009677A7" w:rsidP="00950749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25156E">
              <w:rPr>
                <w:rFonts w:ascii="Andalus" w:hAnsi="Andalus" w:cs="Andalus"/>
                <w:b/>
                <w:sz w:val="30"/>
                <w:szCs w:val="30"/>
              </w:rPr>
              <w:t>4</w:t>
            </w:r>
            <w:r w:rsidR="00950749" w:rsidRPr="00950749">
              <w:rPr>
                <w:rFonts w:ascii="Andalus" w:hAnsi="Andalus" w:cs="Andalus"/>
                <w:b/>
                <w:sz w:val="30"/>
                <w:szCs w:val="30"/>
              </w:rPr>
              <w:t>0</w:t>
            </w: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00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9677A7" w:rsidRPr="001748B7" w:rsidTr="00372EE9">
        <w:tc>
          <w:tcPr>
            <w:tcW w:w="4928" w:type="dxa"/>
            <w:gridSpan w:val="3"/>
          </w:tcPr>
          <w:p w:rsidR="009677A7" w:rsidRPr="0025156E" w:rsidRDefault="009677A7" w:rsidP="00340346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Вдова</w:t>
            </w: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Клико</w:t>
            </w: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Понсардин</w:t>
            </w:r>
            <w:proofErr w:type="spellEnd"/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="00C4022B">
              <w:rPr>
                <w:rFonts w:asciiTheme="majorHAnsi" w:hAnsiTheme="majorHAnsi" w:cs="Andalus"/>
                <w:sz w:val="20"/>
                <w:szCs w:val="20"/>
              </w:rPr>
              <w:t>б</w:t>
            </w:r>
            <w:r w:rsidRPr="00C4022B">
              <w:rPr>
                <w:rFonts w:asciiTheme="majorHAnsi" w:hAnsiTheme="majorHAnsi" w:cs="Andalus"/>
                <w:sz w:val="20"/>
                <w:szCs w:val="20"/>
              </w:rPr>
              <w:t>рют</w:t>
            </w:r>
            <w:proofErr w:type="spellEnd"/>
            <w:r w:rsidR="00C4022B">
              <w:rPr>
                <w:rFonts w:asciiTheme="majorHAnsi" w:hAnsiTheme="majorHAnsi" w:cs="Andalus"/>
                <w:sz w:val="20"/>
                <w:szCs w:val="20"/>
              </w:rPr>
              <w:t xml:space="preserve"> 12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842" w:type="dxa"/>
            <w:gridSpan w:val="3"/>
          </w:tcPr>
          <w:p w:rsidR="009677A7" w:rsidRPr="0025156E" w:rsidRDefault="009677A7" w:rsidP="00D17C38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Theme="majorHAnsi" w:hAnsiTheme="majorHAnsi" w:cs="Andalus"/>
                <w:sz w:val="30"/>
                <w:szCs w:val="30"/>
              </w:rPr>
              <w:t>Франция</w:t>
            </w:r>
          </w:p>
        </w:tc>
        <w:tc>
          <w:tcPr>
            <w:tcW w:w="1134" w:type="dxa"/>
            <w:gridSpan w:val="3"/>
          </w:tcPr>
          <w:p w:rsidR="009677A7" w:rsidRPr="0025156E" w:rsidRDefault="009677A7" w:rsidP="00D17C38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9677A7" w:rsidRPr="0025156E" w:rsidRDefault="001D6E44" w:rsidP="00950749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950749">
              <w:rPr>
                <w:rFonts w:ascii="Andalus" w:hAnsi="Andalus" w:cs="Andalus"/>
                <w:b/>
                <w:sz w:val="30"/>
                <w:szCs w:val="30"/>
              </w:rPr>
              <w:t>4</w:t>
            </w:r>
            <w:r w:rsidR="00950749" w:rsidRPr="00950749">
              <w:rPr>
                <w:rFonts w:ascii="Andalus" w:hAnsi="Andalus" w:cs="Andalus"/>
                <w:b/>
                <w:sz w:val="30"/>
                <w:szCs w:val="30"/>
              </w:rPr>
              <w:t>0</w:t>
            </w:r>
            <w:r w:rsidRPr="00950749">
              <w:rPr>
                <w:rFonts w:ascii="Andalus" w:hAnsi="Andalus" w:cs="Andalus"/>
                <w:b/>
                <w:sz w:val="30"/>
                <w:szCs w:val="30"/>
              </w:rPr>
              <w:t>00</w:t>
            </w:r>
            <w:r w:rsidR="009677A7"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="009677A7" w:rsidRPr="0025156E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342872" w:rsidRPr="001748B7" w:rsidTr="00372EE9">
        <w:tc>
          <w:tcPr>
            <w:tcW w:w="4928" w:type="dxa"/>
            <w:gridSpan w:val="3"/>
          </w:tcPr>
          <w:p w:rsidR="00342872" w:rsidRPr="0025156E" w:rsidRDefault="00342872" w:rsidP="00D17C38">
            <w:pPr>
              <w:rPr>
                <w:rFonts w:ascii="Andalus" w:hAnsi="Andalus" w:cs="Andalus"/>
                <w:b/>
                <w:sz w:val="30"/>
                <w:szCs w:val="30"/>
              </w:rPr>
            </w:pP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Мондоро</w:t>
            </w:r>
            <w:proofErr w:type="spellEnd"/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Асти</w:t>
            </w:r>
            <w:proofErr w:type="spellEnd"/>
            <w:r w:rsidR="00C4022B"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="00C4022B" w:rsidRPr="00C4022B">
              <w:rPr>
                <w:rFonts w:asciiTheme="majorHAnsi" w:hAnsiTheme="majorHAnsi" w:cs="Andalus"/>
                <w:sz w:val="20"/>
                <w:szCs w:val="20"/>
              </w:rPr>
              <w:t>сладкое 7,5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842" w:type="dxa"/>
            <w:gridSpan w:val="3"/>
          </w:tcPr>
          <w:p w:rsidR="00342872" w:rsidRPr="0025156E" w:rsidRDefault="006B2970" w:rsidP="00D17C38">
            <w:pPr>
              <w:rPr>
                <w:rFonts w:asciiTheme="majorHAnsi" w:hAnsiTheme="majorHAnsi" w:cs="Times New Roman"/>
                <w:sz w:val="30"/>
                <w:szCs w:val="30"/>
              </w:rPr>
            </w:pPr>
            <w:r w:rsidRPr="0025156E">
              <w:rPr>
                <w:rFonts w:asciiTheme="majorHAnsi" w:hAnsiTheme="majorHAnsi" w:cs="Times New Roman"/>
                <w:sz w:val="30"/>
                <w:szCs w:val="30"/>
              </w:rPr>
              <w:t>Италия</w:t>
            </w:r>
          </w:p>
        </w:tc>
        <w:tc>
          <w:tcPr>
            <w:tcW w:w="1134" w:type="dxa"/>
            <w:gridSpan w:val="3"/>
          </w:tcPr>
          <w:p w:rsidR="00342872" w:rsidRPr="0025156E" w:rsidRDefault="00342872" w:rsidP="00D17C38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342872" w:rsidRPr="0025156E" w:rsidRDefault="00342872" w:rsidP="00D17C38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2000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342872" w:rsidRPr="001748B7" w:rsidTr="00372EE9">
        <w:tc>
          <w:tcPr>
            <w:tcW w:w="4928" w:type="dxa"/>
            <w:gridSpan w:val="3"/>
          </w:tcPr>
          <w:p w:rsidR="00342872" w:rsidRPr="0025156E" w:rsidRDefault="00342872" w:rsidP="00372EE9">
            <w:pPr>
              <w:rPr>
                <w:rFonts w:ascii="Andalus" w:hAnsi="Andalus" w:cs="Andalus"/>
                <w:b/>
                <w:sz w:val="30"/>
                <w:szCs w:val="30"/>
              </w:rPr>
            </w:pP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Асти</w:t>
            </w:r>
            <w:proofErr w:type="spellEnd"/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Сантеро</w:t>
            </w:r>
            <w:proofErr w:type="spellEnd"/>
            <w:r w:rsidR="008D18BE"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="008C75D7" w:rsidRPr="00372EE9">
              <w:rPr>
                <w:rFonts w:ascii="Times New Roman" w:hAnsi="Times New Roman" w:cs="Times New Roman"/>
                <w:sz w:val="20"/>
                <w:szCs w:val="20"/>
              </w:rPr>
              <w:t>сухое</w:t>
            </w:r>
            <w:r w:rsidR="00372EE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2507DB" w:rsidRPr="00340346">
              <w:rPr>
                <w:rFonts w:asciiTheme="majorHAnsi" w:hAnsiTheme="majorHAnsi" w:cs="Andalus"/>
              </w:rPr>
              <w:t>˚</w:t>
            </w:r>
            <w:r w:rsidR="008C75D7" w:rsidRPr="00372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75D7" w:rsidRPr="00372EE9">
              <w:rPr>
                <w:rFonts w:asciiTheme="majorHAnsi" w:hAnsiTheme="majorHAnsi" w:cs="Times New Roman"/>
                <w:sz w:val="20"/>
                <w:szCs w:val="20"/>
              </w:rPr>
              <w:t>полусладкое</w:t>
            </w: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="00372EE9" w:rsidRPr="00372EE9">
              <w:rPr>
                <w:rFonts w:ascii="Andalus" w:hAnsi="Andalus" w:cs="Andalus"/>
                <w:sz w:val="20"/>
                <w:szCs w:val="20"/>
              </w:rPr>
              <w:t>7,5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342872" w:rsidRPr="0025156E" w:rsidRDefault="006B2970" w:rsidP="00D17C38">
            <w:pPr>
              <w:rPr>
                <w:rFonts w:asciiTheme="majorHAnsi" w:hAnsiTheme="majorHAnsi" w:cs="Times New Roman"/>
                <w:sz w:val="30"/>
                <w:szCs w:val="30"/>
              </w:rPr>
            </w:pPr>
            <w:r w:rsidRPr="0025156E">
              <w:rPr>
                <w:rFonts w:asciiTheme="majorHAnsi" w:hAnsiTheme="majorHAnsi" w:cs="Times New Roman"/>
                <w:sz w:val="30"/>
                <w:szCs w:val="30"/>
              </w:rPr>
              <w:t>Италия</w:t>
            </w:r>
          </w:p>
        </w:tc>
        <w:tc>
          <w:tcPr>
            <w:tcW w:w="1134" w:type="dxa"/>
            <w:gridSpan w:val="3"/>
          </w:tcPr>
          <w:p w:rsidR="00342872" w:rsidRPr="0025156E" w:rsidRDefault="00342872" w:rsidP="00D17C38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342872" w:rsidRPr="0025156E" w:rsidRDefault="00342872" w:rsidP="0044166C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44166C">
              <w:rPr>
                <w:rFonts w:ascii="Andalus" w:hAnsi="Andalus" w:cs="Andalus"/>
                <w:b/>
                <w:sz w:val="30"/>
                <w:szCs w:val="30"/>
              </w:rPr>
              <w:t>1</w:t>
            </w:r>
            <w:r w:rsidR="0044166C" w:rsidRPr="0044166C">
              <w:rPr>
                <w:rFonts w:ascii="Andalus" w:hAnsi="Andalus" w:cs="Andalus"/>
                <w:b/>
                <w:sz w:val="30"/>
                <w:szCs w:val="30"/>
              </w:rPr>
              <w:t>0</w:t>
            </w:r>
            <w:r w:rsidRPr="0044166C">
              <w:rPr>
                <w:rFonts w:ascii="Andalus" w:hAnsi="Andalus" w:cs="Andalus"/>
                <w:b/>
                <w:sz w:val="30"/>
                <w:szCs w:val="30"/>
              </w:rPr>
              <w:t>00</w:t>
            </w: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4463AD" w:rsidRPr="001748B7" w:rsidTr="00372EE9">
        <w:tc>
          <w:tcPr>
            <w:tcW w:w="4928" w:type="dxa"/>
            <w:gridSpan w:val="3"/>
          </w:tcPr>
          <w:p w:rsidR="004463AD" w:rsidRPr="0025156E" w:rsidRDefault="004463AD" w:rsidP="004463AD">
            <w:pPr>
              <w:rPr>
                <w:rFonts w:ascii="Andalus" w:hAnsi="Andalus" w:cs="Andalus"/>
                <w:b/>
                <w:sz w:val="30"/>
                <w:szCs w:val="30"/>
              </w:rPr>
            </w:pPr>
            <w:proofErr w:type="spellStart"/>
            <w:proofErr w:type="gram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Абрау</w:t>
            </w:r>
            <w:proofErr w:type="spellEnd"/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Дюрсо</w:t>
            </w:r>
            <w:proofErr w:type="spellEnd"/>
            <w:proofErr w:type="gram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0C23C1">
              <w:rPr>
                <w:rFonts w:asciiTheme="majorHAnsi" w:hAnsiTheme="majorHAnsi" w:cs="Andalus"/>
                <w:sz w:val="20"/>
                <w:szCs w:val="20"/>
              </w:rPr>
              <w:t>белое,</w:t>
            </w:r>
            <w:r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Pr="000C23C1">
              <w:rPr>
                <w:rFonts w:asciiTheme="majorHAnsi" w:hAnsiTheme="majorHAnsi" w:cs="Andalus"/>
                <w:sz w:val="20"/>
                <w:szCs w:val="20"/>
              </w:rPr>
              <w:t>полусладкое 10,5-13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842" w:type="dxa"/>
            <w:gridSpan w:val="3"/>
          </w:tcPr>
          <w:p w:rsidR="004463AD" w:rsidRPr="0025156E" w:rsidRDefault="004463AD" w:rsidP="004463AD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Theme="majorHAnsi" w:hAnsiTheme="majorHAnsi" w:cs="Andalus"/>
                <w:sz w:val="30"/>
                <w:szCs w:val="30"/>
              </w:rPr>
              <w:t>Россия</w:t>
            </w:r>
          </w:p>
        </w:tc>
        <w:tc>
          <w:tcPr>
            <w:tcW w:w="1134" w:type="dxa"/>
            <w:gridSpan w:val="3"/>
          </w:tcPr>
          <w:p w:rsidR="004463AD" w:rsidRPr="0025156E" w:rsidRDefault="004463AD" w:rsidP="004463AD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4463AD" w:rsidRPr="0025156E" w:rsidRDefault="004463AD" w:rsidP="004463AD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25156E">
              <w:rPr>
                <w:rFonts w:ascii="Andalus" w:hAnsi="Andalus" w:cs="Andalus"/>
                <w:b/>
                <w:sz w:val="30"/>
                <w:szCs w:val="30"/>
              </w:rPr>
              <w:t xml:space="preserve">800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4463AD" w:rsidRPr="001748B7" w:rsidTr="00372EE9">
        <w:tc>
          <w:tcPr>
            <w:tcW w:w="4928" w:type="dxa"/>
            <w:gridSpan w:val="3"/>
          </w:tcPr>
          <w:p w:rsidR="004463AD" w:rsidRPr="004463AD" w:rsidRDefault="004463AD" w:rsidP="004463AD">
            <w:pPr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4463AD">
              <w:rPr>
                <w:rFonts w:asciiTheme="majorHAnsi" w:hAnsiTheme="majorHAnsi" w:cs="Times New Roman"/>
                <w:b/>
                <w:sz w:val="30"/>
                <w:szCs w:val="30"/>
              </w:rPr>
              <w:t>Российское</w:t>
            </w:r>
            <w:r>
              <w:rPr>
                <w:rFonts w:asciiTheme="majorHAnsi" w:hAnsiTheme="majorHAnsi" w:cs="Times New Roman"/>
                <w:b/>
                <w:sz w:val="30"/>
                <w:szCs w:val="30"/>
              </w:rPr>
              <w:t xml:space="preserve"> </w:t>
            </w:r>
            <w:r w:rsidRPr="000C23C1">
              <w:rPr>
                <w:rFonts w:asciiTheme="majorHAnsi" w:hAnsiTheme="majorHAnsi" w:cs="Andalus"/>
                <w:sz w:val="20"/>
                <w:szCs w:val="20"/>
              </w:rPr>
              <w:t xml:space="preserve"> белое,</w:t>
            </w:r>
            <w:r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 w:rsidRPr="000C23C1">
              <w:rPr>
                <w:rFonts w:asciiTheme="majorHAnsi" w:hAnsiTheme="majorHAnsi" w:cs="Andalus"/>
                <w:sz w:val="20"/>
                <w:szCs w:val="20"/>
              </w:rPr>
              <w:t>полусладкое 10,5-13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842" w:type="dxa"/>
            <w:gridSpan w:val="3"/>
          </w:tcPr>
          <w:p w:rsidR="004463AD" w:rsidRPr="0025156E" w:rsidRDefault="004463AD" w:rsidP="004463AD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Theme="majorHAnsi" w:hAnsiTheme="majorHAnsi" w:cs="Andalus"/>
                <w:sz w:val="30"/>
                <w:szCs w:val="30"/>
              </w:rPr>
              <w:t>Россия</w:t>
            </w:r>
          </w:p>
        </w:tc>
        <w:tc>
          <w:tcPr>
            <w:tcW w:w="1134" w:type="dxa"/>
            <w:gridSpan w:val="3"/>
          </w:tcPr>
          <w:p w:rsidR="004463AD" w:rsidRPr="0025156E" w:rsidRDefault="004463AD" w:rsidP="004463AD">
            <w:pPr>
              <w:rPr>
                <w:rFonts w:ascii="Andalus" w:hAnsi="Andalus" w:cs="Andalus"/>
                <w:sz w:val="30"/>
                <w:szCs w:val="30"/>
              </w:rPr>
            </w:pPr>
            <w:r w:rsidRPr="0025156E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4463AD" w:rsidRPr="004463AD" w:rsidRDefault="004463AD" w:rsidP="004463AD">
            <w:pPr>
              <w:jc w:val="center"/>
              <w:rPr>
                <w:rFonts w:ascii="Andalus" w:hAnsi="Andalus" w:cs="Andalus"/>
                <w:b/>
                <w:sz w:val="30"/>
                <w:szCs w:val="30"/>
              </w:rPr>
            </w:pPr>
            <w:r>
              <w:rPr>
                <w:rFonts w:cs="Andalus"/>
                <w:b/>
                <w:sz w:val="30"/>
                <w:szCs w:val="30"/>
              </w:rPr>
              <w:t xml:space="preserve">    </w:t>
            </w:r>
            <w:r w:rsidR="002A2553">
              <w:rPr>
                <w:rFonts w:cs="Andalus"/>
                <w:b/>
                <w:sz w:val="30"/>
                <w:szCs w:val="30"/>
              </w:rPr>
              <w:t xml:space="preserve"> </w:t>
            </w:r>
            <w:r w:rsidRPr="004463AD">
              <w:rPr>
                <w:rFonts w:ascii="Andalus" w:hAnsi="Andalus" w:cs="Andalus"/>
                <w:b/>
                <w:sz w:val="30"/>
                <w:szCs w:val="30"/>
              </w:rPr>
              <w:t>450</w:t>
            </w:r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25156E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342872" w:rsidRPr="001748B7" w:rsidTr="00372EE9">
        <w:tc>
          <w:tcPr>
            <w:tcW w:w="4928" w:type="dxa"/>
            <w:gridSpan w:val="3"/>
          </w:tcPr>
          <w:p w:rsidR="00342872" w:rsidRPr="0025156E" w:rsidRDefault="00342872" w:rsidP="00D17C38">
            <w:pPr>
              <w:rPr>
                <w:rFonts w:ascii="Andalus" w:hAnsi="Andalus" w:cs="Andalus"/>
                <w:b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342872" w:rsidRPr="0025156E" w:rsidRDefault="00342872" w:rsidP="00D17C38">
            <w:pPr>
              <w:rPr>
                <w:rFonts w:ascii="Andalus" w:hAnsi="Andalus" w:cs="Andalus"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 w:rsidR="00342872" w:rsidRPr="0025156E" w:rsidRDefault="00342872" w:rsidP="00D17C38">
            <w:pPr>
              <w:rPr>
                <w:rFonts w:ascii="Andalus" w:hAnsi="Andalus" w:cs="Andalus"/>
                <w:sz w:val="30"/>
                <w:szCs w:val="30"/>
              </w:rPr>
            </w:pPr>
          </w:p>
        </w:tc>
        <w:tc>
          <w:tcPr>
            <w:tcW w:w="1666" w:type="dxa"/>
            <w:gridSpan w:val="2"/>
          </w:tcPr>
          <w:p w:rsidR="00342872" w:rsidRPr="0025156E" w:rsidRDefault="00342872" w:rsidP="00D17C38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</w:p>
        </w:tc>
      </w:tr>
      <w:tr w:rsidR="00536116" w:rsidRPr="001748B7" w:rsidTr="00ED43BB">
        <w:tc>
          <w:tcPr>
            <w:tcW w:w="9570" w:type="dxa"/>
            <w:gridSpan w:val="11"/>
          </w:tcPr>
          <w:p w:rsidR="00536116" w:rsidRPr="007B3274" w:rsidRDefault="00536116" w:rsidP="00D17C38">
            <w:pPr>
              <w:tabs>
                <w:tab w:val="left" w:pos="6804"/>
                <w:tab w:val="left" w:pos="7230"/>
                <w:tab w:val="left" w:pos="7655"/>
                <w:tab w:val="left" w:pos="8222"/>
                <w:tab w:val="left" w:pos="8505"/>
                <w:tab w:val="left" w:pos="8931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ascii="Andalus" w:eastAsia="Batang" w:hAnsi="Andalus" w:cs="Andalus"/>
                <w:b/>
                <w:sz w:val="36"/>
                <w:szCs w:val="36"/>
              </w:rPr>
            </w:pPr>
            <w:r w:rsidRPr="007B3274">
              <w:rPr>
                <w:rFonts w:asciiTheme="majorHAnsi" w:hAnsiTheme="majorHAnsi" w:cs="Andalus"/>
                <w:b/>
                <w:sz w:val="36"/>
                <w:szCs w:val="36"/>
              </w:rPr>
              <w:t>Вина</w:t>
            </w:r>
            <w:r w:rsidRPr="007B3274">
              <w:rPr>
                <w:rFonts w:ascii="Andalus" w:hAnsi="Andalus" w:cs="Andalus"/>
                <w:b/>
                <w:sz w:val="36"/>
                <w:szCs w:val="36"/>
              </w:rPr>
              <w:t xml:space="preserve"> </w:t>
            </w:r>
            <w:r w:rsidRPr="007B3274">
              <w:rPr>
                <w:rFonts w:asciiTheme="majorHAnsi" w:hAnsiTheme="majorHAnsi" w:cs="Andalus"/>
                <w:b/>
                <w:sz w:val="36"/>
                <w:szCs w:val="36"/>
              </w:rPr>
              <w:t>белые</w:t>
            </w:r>
            <w:r w:rsidRPr="007B3274">
              <w:rPr>
                <w:rFonts w:ascii="Andalus" w:hAnsi="Andalus" w:cs="Andalus"/>
                <w:b/>
                <w:sz w:val="36"/>
                <w:szCs w:val="36"/>
              </w:rPr>
              <w:t>/</w:t>
            </w:r>
            <w:r w:rsidRPr="007B3274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7B3274">
              <w:rPr>
                <w:rFonts w:ascii="Andalus" w:eastAsia="Batang" w:hAnsi="Andalus" w:cs="Andalus"/>
                <w:b/>
                <w:sz w:val="36"/>
                <w:szCs w:val="36"/>
              </w:rPr>
              <w:t>White</w:t>
            </w:r>
            <w:proofErr w:type="spellEnd"/>
            <w:r w:rsidRPr="007B3274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7B3274">
              <w:rPr>
                <w:rFonts w:ascii="Andalus" w:eastAsia="Batang" w:hAnsi="Andalus" w:cs="Andalus"/>
                <w:b/>
                <w:sz w:val="36"/>
                <w:szCs w:val="36"/>
              </w:rPr>
              <w:t>wines</w:t>
            </w:r>
            <w:proofErr w:type="spellEnd"/>
          </w:p>
          <w:p w:rsidR="00536116" w:rsidRPr="00CA6455" w:rsidRDefault="00536116" w:rsidP="00D17C38">
            <w:pPr>
              <w:jc w:val="center"/>
              <w:rPr>
                <w:rFonts w:ascii="Andalus" w:hAnsi="Andalus" w:cs="Andalus"/>
                <w:b/>
                <w:sz w:val="16"/>
                <w:szCs w:val="16"/>
              </w:rPr>
            </w:pPr>
          </w:p>
        </w:tc>
      </w:tr>
      <w:tr w:rsidR="007252B4" w:rsidRPr="001748B7" w:rsidTr="00EC1BEF">
        <w:tc>
          <w:tcPr>
            <w:tcW w:w="5211" w:type="dxa"/>
            <w:gridSpan w:val="4"/>
          </w:tcPr>
          <w:p w:rsidR="007252B4" w:rsidRPr="00180EF3" w:rsidRDefault="007252B4" w:rsidP="00D17C38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Сербаль</w:t>
            </w:r>
            <w:proofErr w:type="spellEnd"/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Совиньон</w:t>
            </w:r>
            <w:proofErr w:type="spellEnd"/>
            <w:r w:rsidR="00B73987"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Блан </w:t>
            </w:r>
            <w:proofErr w:type="gramStart"/>
            <w:r w:rsidR="00B73987" w:rsidRPr="00381230">
              <w:rPr>
                <w:rFonts w:asciiTheme="majorHAnsi" w:hAnsiTheme="majorHAnsi" w:cs="Andalus"/>
                <w:sz w:val="20"/>
                <w:szCs w:val="20"/>
              </w:rPr>
              <w:t>сухое</w:t>
            </w:r>
            <w:proofErr w:type="gramEnd"/>
            <w:r w:rsidR="00B73987" w:rsidRPr="00381230">
              <w:rPr>
                <w:rFonts w:asciiTheme="majorHAnsi" w:hAnsiTheme="majorHAnsi" w:cs="Andalus"/>
                <w:sz w:val="20"/>
                <w:szCs w:val="20"/>
              </w:rPr>
              <w:t xml:space="preserve"> 13</w:t>
            </w:r>
            <w:r w:rsidR="00340346" w:rsidRPr="00381230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7252B4" w:rsidRPr="00180EF3" w:rsidRDefault="007A105B" w:rsidP="00D1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F3">
              <w:rPr>
                <w:rFonts w:asciiTheme="majorHAnsi" w:hAnsiTheme="majorHAnsi" w:cs="Times New Roman"/>
                <w:sz w:val="28"/>
                <w:szCs w:val="28"/>
              </w:rPr>
              <w:t>Аргентина</w:t>
            </w:r>
          </w:p>
        </w:tc>
        <w:tc>
          <w:tcPr>
            <w:tcW w:w="992" w:type="dxa"/>
            <w:gridSpan w:val="2"/>
          </w:tcPr>
          <w:p w:rsidR="007252B4" w:rsidRPr="00180EF3" w:rsidRDefault="007252B4" w:rsidP="00D17C38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7252B4" w:rsidRPr="00180EF3" w:rsidRDefault="0025758C" w:rsidP="00D17C38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1500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6A4560" w:rsidRPr="001748B7" w:rsidTr="00EC1BEF">
        <w:tc>
          <w:tcPr>
            <w:tcW w:w="5211" w:type="dxa"/>
            <w:gridSpan w:val="4"/>
          </w:tcPr>
          <w:p w:rsidR="006A4560" w:rsidRPr="00180EF3" w:rsidRDefault="006A4560" w:rsidP="006A4560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Кастелони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Пино</w:t>
            </w:r>
            <w:proofErr w:type="spellEnd"/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Гриджио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деле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Венецие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 </w:t>
            </w:r>
            <w:proofErr w:type="gramStart"/>
            <w:r w:rsidRPr="00381230">
              <w:rPr>
                <w:rFonts w:asciiTheme="majorHAnsi" w:hAnsiTheme="majorHAnsi" w:cs="Andalus"/>
                <w:sz w:val="20"/>
                <w:szCs w:val="20"/>
              </w:rPr>
              <w:t>сухое</w:t>
            </w:r>
            <w:proofErr w:type="gramEnd"/>
            <w:r w:rsidRPr="00381230">
              <w:rPr>
                <w:rFonts w:asciiTheme="majorHAnsi" w:hAnsiTheme="majorHAnsi" w:cs="Andalus"/>
                <w:sz w:val="20"/>
                <w:szCs w:val="20"/>
              </w:rPr>
              <w:t xml:space="preserve"> 12˚</w:t>
            </w:r>
          </w:p>
        </w:tc>
        <w:tc>
          <w:tcPr>
            <w:tcW w:w="1701" w:type="dxa"/>
            <w:gridSpan w:val="3"/>
          </w:tcPr>
          <w:p w:rsidR="006A4560" w:rsidRPr="00180EF3" w:rsidRDefault="006A4560" w:rsidP="006A4560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Италия</w:t>
            </w:r>
          </w:p>
        </w:tc>
        <w:tc>
          <w:tcPr>
            <w:tcW w:w="992" w:type="dxa"/>
            <w:gridSpan w:val="2"/>
          </w:tcPr>
          <w:p w:rsidR="006A4560" w:rsidRPr="00180EF3" w:rsidRDefault="006A4560" w:rsidP="006A4560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6A4560" w:rsidRPr="00B94A76" w:rsidRDefault="006A4560" w:rsidP="006A4560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B94A76">
              <w:rPr>
                <w:rFonts w:ascii="Andalus" w:hAnsi="Andalus" w:cs="Andalus"/>
                <w:b/>
                <w:sz w:val="28"/>
                <w:szCs w:val="28"/>
              </w:rPr>
              <w:t xml:space="preserve">1600 </w:t>
            </w:r>
            <w:proofErr w:type="spellStart"/>
            <w:r w:rsidRPr="00B94A76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A05A52" w:rsidP="00A05A52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Кваттро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Куори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Гарганега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Пино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Гриджио</w:t>
            </w:r>
            <w:proofErr w:type="spellEnd"/>
            <w:r w:rsidRPr="00180EF3">
              <w:rPr>
                <w:rFonts w:asciiTheme="majorHAnsi" w:hAnsiTheme="majorHAnsi" w:cs="Andalus"/>
                <w:sz w:val="28"/>
                <w:szCs w:val="28"/>
              </w:rPr>
              <w:t xml:space="preserve"> </w:t>
            </w:r>
            <w:r w:rsidR="00472644" w:rsidRPr="00381230">
              <w:rPr>
                <w:rFonts w:asciiTheme="majorHAnsi" w:hAnsiTheme="majorHAnsi" w:cs="Andalus"/>
                <w:sz w:val="20"/>
                <w:szCs w:val="20"/>
              </w:rPr>
              <w:t>сухое 1</w:t>
            </w:r>
            <w:r w:rsidRPr="00381230">
              <w:rPr>
                <w:rFonts w:asciiTheme="majorHAnsi" w:hAnsiTheme="majorHAnsi" w:cs="Andalus"/>
                <w:sz w:val="20"/>
                <w:szCs w:val="20"/>
              </w:rPr>
              <w:t>1</w:t>
            </w:r>
            <w:r w:rsidR="00B0463B" w:rsidRPr="00381230">
              <w:rPr>
                <w:rFonts w:asciiTheme="majorHAnsi" w:hAnsiTheme="majorHAnsi" w:cs="Andalus"/>
                <w:sz w:val="20"/>
                <w:szCs w:val="20"/>
              </w:rPr>
              <w:t>,5</w:t>
            </w:r>
            <w:r w:rsidR="00340346" w:rsidRPr="00381230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Италия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B94A76" w:rsidRDefault="000C46E9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B94A76">
              <w:rPr>
                <w:rFonts w:ascii="Andalus" w:hAnsi="Andalus" w:cs="Andalus"/>
                <w:b/>
                <w:sz w:val="28"/>
                <w:szCs w:val="28"/>
              </w:rPr>
              <w:t>950</w:t>
            </w:r>
            <w:r w:rsidR="00B0463B" w:rsidRPr="00B94A76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proofErr w:type="spellStart"/>
            <w:r w:rsidR="00B0463B" w:rsidRPr="00B94A76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B0463B" w:rsidP="00B0463B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Сансер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r w:rsidRPr="00381230">
              <w:rPr>
                <w:rFonts w:asciiTheme="majorHAnsi" w:hAnsiTheme="majorHAnsi" w:cs="Andalus"/>
                <w:sz w:val="20"/>
                <w:szCs w:val="20"/>
              </w:rPr>
              <w:t>сухое 13</w:t>
            </w:r>
            <w:r w:rsidR="00340346" w:rsidRPr="00381230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Франция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180EF3" w:rsidRDefault="00B0463B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1800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B0463B" w:rsidP="00B0463B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Бордо</w:t>
            </w: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Блан «БГ» </w:t>
            </w:r>
            <w:r w:rsidRPr="00044F9C">
              <w:rPr>
                <w:rFonts w:asciiTheme="majorHAnsi" w:hAnsiTheme="majorHAnsi" w:cs="Andalus"/>
                <w:sz w:val="20"/>
                <w:szCs w:val="20"/>
              </w:rPr>
              <w:t>сухое 12</w:t>
            </w:r>
            <w:r w:rsidR="00340346" w:rsidRPr="00044F9C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Франция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180EF3" w:rsidRDefault="00B0463B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1200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B0463B" w:rsidP="00B0463B">
            <w:pPr>
              <w:rPr>
                <w:rFonts w:ascii="Andalus" w:hAnsi="Andalus" w:cs="Andalus"/>
                <w:b/>
                <w:sz w:val="28"/>
                <w:szCs w:val="28"/>
              </w:rPr>
            </w:pP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Мюскаде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r w:rsidRPr="00044F9C">
              <w:rPr>
                <w:rFonts w:asciiTheme="majorHAnsi" w:hAnsiTheme="majorHAnsi" w:cs="Andalus"/>
                <w:sz w:val="20"/>
                <w:szCs w:val="20"/>
              </w:rPr>
              <w:t>сухое 11,5</w:t>
            </w:r>
            <w:r w:rsidR="00340346" w:rsidRPr="00044F9C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Франция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180EF3" w:rsidRDefault="00B0463B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770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044F9C" w:rsidRDefault="00AF71BD" w:rsidP="00B0463B">
            <w:pPr>
              <w:rPr>
                <w:rFonts w:cs="Andalus"/>
                <w:sz w:val="20"/>
                <w:szCs w:val="20"/>
              </w:rPr>
            </w:pPr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Маркиз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д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’</w:t>
            </w:r>
            <w:r w:rsidR="00B0463B"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="00B0463B" w:rsidRPr="00180EF3">
              <w:rPr>
                <w:rFonts w:asciiTheme="majorHAnsi" w:hAnsiTheme="majorHAnsi" w:cs="Andalus"/>
                <w:b/>
                <w:sz w:val="28"/>
                <w:szCs w:val="28"/>
              </w:rPr>
              <w:t>Орлетон</w:t>
            </w:r>
            <w:proofErr w:type="spellEnd"/>
            <w:r w:rsidR="00B0463B" w:rsidRPr="00180EF3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 w:rsidR="00B0463B" w:rsidRPr="00044F9C">
              <w:rPr>
                <w:rFonts w:asciiTheme="majorHAnsi" w:hAnsiTheme="majorHAnsi" w:cs="Andalus"/>
                <w:sz w:val="20"/>
                <w:szCs w:val="20"/>
              </w:rPr>
              <w:t>полусладкое</w:t>
            </w:r>
            <w:proofErr w:type="gramEnd"/>
            <w:r w:rsidR="00B0463B" w:rsidRPr="00044F9C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B0463B" w:rsidRPr="00044F9C">
              <w:rPr>
                <w:rFonts w:asciiTheme="majorHAnsi" w:hAnsiTheme="majorHAnsi" w:cs="Andalus"/>
                <w:sz w:val="20"/>
                <w:szCs w:val="20"/>
              </w:rPr>
              <w:t>12,5</w:t>
            </w:r>
            <w:r w:rsidR="00340346" w:rsidRPr="00044F9C">
              <w:rPr>
                <w:rFonts w:asciiTheme="majorHAnsi" w:hAnsiTheme="majorHAnsi" w:cs="Andalus"/>
                <w:sz w:val="20"/>
                <w:szCs w:val="20"/>
              </w:rPr>
              <w:t>˚</w:t>
            </w:r>
            <w:r w:rsidR="00B0463B" w:rsidRPr="00044F9C">
              <w:rPr>
                <w:rFonts w:ascii="Andalus" w:hAnsi="Andalus" w:cs="Andalus"/>
                <w:sz w:val="20"/>
                <w:szCs w:val="20"/>
              </w:rPr>
              <w:t xml:space="preserve">   </w:t>
            </w:r>
          </w:p>
          <w:p w:rsidR="00B0463B" w:rsidRPr="00180EF3" w:rsidRDefault="00B0463B" w:rsidP="00F869A3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044F9C">
              <w:rPr>
                <w:rFonts w:cs="Andalus"/>
                <w:sz w:val="20"/>
                <w:szCs w:val="20"/>
              </w:rPr>
              <w:t xml:space="preserve">                                                         </w:t>
            </w:r>
            <w:r w:rsidRPr="00044F9C">
              <w:rPr>
                <w:rFonts w:asciiTheme="majorHAnsi" w:hAnsiTheme="majorHAnsi" w:cs="Andalus"/>
                <w:sz w:val="20"/>
                <w:szCs w:val="20"/>
              </w:rPr>
              <w:t>сухое 13</w:t>
            </w:r>
            <w:r w:rsidR="00340346" w:rsidRPr="00044F9C">
              <w:rPr>
                <w:rFonts w:asciiTheme="majorHAnsi" w:hAnsiTheme="majorHAnsi" w:cs="Andalus"/>
                <w:sz w:val="20"/>
                <w:szCs w:val="20"/>
              </w:rPr>
              <w:t>˚</w:t>
            </w:r>
            <w:r w:rsidRPr="00044F9C">
              <w:rPr>
                <w:rFonts w:asciiTheme="majorHAnsi" w:hAnsiTheme="majorHAnsi" w:cs="Andalus"/>
                <w:sz w:val="20"/>
                <w:szCs w:val="20"/>
              </w:rPr>
              <w:t xml:space="preserve">  </w:t>
            </w:r>
            <w:r w:rsidRPr="00180EF3">
              <w:rPr>
                <w:rFonts w:asciiTheme="majorHAnsi" w:hAnsiTheme="majorHAnsi" w:cs="Andalus"/>
                <w:sz w:val="28"/>
                <w:szCs w:val="28"/>
              </w:rPr>
              <w:t xml:space="preserve">                 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80EF3">
              <w:rPr>
                <w:rFonts w:asciiTheme="majorHAnsi" w:hAnsiTheme="majorHAnsi" w:cs="Times New Roman"/>
                <w:sz w:val="28"/>
                <w:szCs w:val="28"/>
              </w:rPr>
              <w:t>Франция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180EF3" w:rsidRDefault="00B0463B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650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B0463B" w:rsidP="00B0463B">
            <w:pPr>
              <w:rPr>
                <w:rFonts w:asciiTheme="majorHAnsi" w:hAnsiTheme="majorHAnsi" w:cs="Andalus"/>
                <w:b/>
                <w:sz w:val="28"/>
                <w:szCs w:val="28"/>
              </w:rPr>
            </w:pP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Кармен</w:t>
            </w:r>
            <w:proofErr w:type="spellEnd"/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Гран</w:t>
            </w: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Резерва</w:t>
            </w: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Times New Roman"/>
                <w:b/>
                <w:sz w:val="28"/>
                <w:szCs w:val="28"/>
              </w:rPr>
              <w:t>Шардоне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</w:p>
          <w:p w:rsidR="00B0463B" w:rsidRPr="00F869A3" w:rsidRDefault="00B0463B" w:rsidP="00B0463B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F869A3">
              <w:rPr>
                <w:rFonts w:asciiTheme="majorHAnsi" w:hAnsiTheme="majorHAnsi" w:cs="Andalus"/>
                <w:sz w:val="20"/>
                <w:szCs w:val="20"/>
              </w:rPr>
              <w:t>сухое 14</w:t>
            </w:r>
            <w:r w:rsidR="00340346" w:rsidRPr="00F869A3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Чили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  <w:lang w:val="en-US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180EF3" w:rsidRDefault="00B0463B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1500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B0463B" w:rsidP="00B0463B">
            <w:pPr>
              <w:rPr>
                <w:rFonts w:asciiTheme="majorHAnsi" w:hAnsiTheme="majorHAnsi" w:cs="Andalus"/>
                <w:b/>
                <w:sz w:val="28"/>
                <w:szCs w:val="28"/>
              </w:rPr>
            </w:pPr>
            <w:proofErr w:type="spellStart"/>
            <w:proofErr w:type="gram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Арт</w:t>
            </w:r>
            <w:proofErr w:type="spellEnd"/>
            <w:proofErr w:type="gram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Палас </w:t>
            </w:r>
            <w:r w:rsidRPr="00F869A3">
              <w:rPr>
                <w:rFonts w:asciiTheme="majorHAnsi" w:hAnsiTheme="majorHAnsi" w:cs="Andalus"/>
                <w:sz w:val="20"/>
                <w:szCs w:val="20"/>
              </w:rPr>
              <w:t>сухое 11,5</w:t>
            </w:r>
            <w:r w:rsidR="00340346" w:rsidRPr="00F869A3">
              <w:rPr>
                <w:rFonts w:asciiTheme="majorHAnsi" w:hAnsiTheme="majorHAnsi" w:cs="Andalus"/>
                <w:sz w:val="20"/>
                <w:szCs w:val="20"/>
              </w:rPr>
              <w:t>˚</w:t>
            </w:r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Армения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2A0188" w:rsidRDefault="00464E24" w:rsidP="00CA6BB6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cs="Andalus"/>
                <w:b/>
                <w:sz w:val="28"/>
                <w:szCs w:val="28"/>
              </w:rPr>
              <w:t xml:space="preserve">  </w:t>
            </w:r>
            <w:r w:rsidRPr="00CA6BB6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CA6BB6" w:rsidRPr="00CA6BB6">
              <w:rPr>
                <w:rFonts w:ascii="Andalus" w:hAnsi="Andalus" w:cs="Andalus"/>
                <w:b/>
                <w:sz w:val="28"/>
                <w:szCs w:val="28"/>
              </w:rPr>
              <w:t>800</w:t>
            </w:r>
            <w:r w:rsidR="00B0463B" w:rsidRPr="002A0188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="002A0188"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="002A0188"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B0463B" w:rsidP="00B0463B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Цинандали </w:t>
            </w:r>
            <w:r w:rsidRPr="00F869A3">
              <w:rPr>
                <w:rFonts w:asciiTheme="majorHAnsi" w:hAnsiTheme="majorHAnsi" w:cs="Andalus"/>
                <w:sz w:val="20"/>
                <w:szCs w:val="20"/>
              </w:rPr>
              <w:t>сухое 13</w:t>
            </w:r>
            <w:r w:rsidR="00340346" w:rsidRPr="00F869A3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Грузия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180EF3" w:rsidRDefault="00A45C40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A45C40">
              <w:rPr>
                <w:rFonts w:ascii="Andalus" w:hAnsi="Andalus" w:cs="Andalus"/>
                <w:b/>
                <w:sz w:val="28"/>
                <w:szCs w:val="28"/>
              </w:rPr>
              <w:t>9</w:t>
            </w:r>
            <w:r w:rsidR="00B0463B" w:rsidRPr="00A45C40">
              <w:rPr>
                <w:rFonts w:ascii="Andalus" w:hAnsi="Andalus" w:cs="Andalus"/>
                <w:b/>
                <w:sz w:val="28"/>
                <w:szCs w:val="28"/>
              </w:rPr>
              <w:t>00</w:t>
            </w:r>
            <w:r w:rsidR="00B0463B"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proofErr w:type="spellStart"/>
            <w:r w:rsidR="00B0463B"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C1BEF">
        <w:tc>
          <w:tcPr>
            <w:tcW w:w="5211" w:type="dxa"/>
            <w:gridSpan w:val="4"/>
          </w:tcPr>
          <w:p w:rsidR="00B0463B" w:rsidRPr="00180EF3" w:rsidRDefault="00B0463B" w:rsidP="00B0463B">
            <w:pPr>
              <w:rPr>
                <w:rFonts w:asciiTheme="majorHAnsi" w:hAnsiTheme="majorHAnsi" w:cs="Andalus"/>
                <w:b/>
                <w:sz w:val="28"/>
                <w:szCs w:val="28"/>
              </w:rPr>
            </w:pP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Пиросмани</w:t>
            </w:r>
            <w:proofErr w:type="spellEnd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r w:rsidRPr="00F869A3">
              <w:rPr>
                <w:rFonts w:asciiTheme="majorHAnsi" w:hAnsiTheme="majorHAnsi" w:cs="Andalus"/>
                <w:sz w:val="20"/>
                <w:szCs w:val="20"/>
              </w:rPr>
              <w:t>полусладкое 12</w:t>
            </w:r>
            <w:r w:rsidR="00340346" w:rsidRPr="00F869A3">
              <w:rPr>
                <w:rFonts w:asciiTheme="majorHAnsi" w:hAnsiTheme="majorHAnsi" w:cs="Andalus"/>
                <w:sz w:val="20"/>
                <w:szCs w:val="20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180EF3" w:rsidRDefault="00B0463B" w:rsidP="00B0463B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Грузия</w:t>
            </w:r>
          </w:p>
        </w:tc>
        <w:tc>
          <w:tcPr>
            <w:tcW w:w="992" w:type="dxa"/>
            <w:gridSpan w:val="2"/>
          </w:tcPr>
          <w:p w:rsidR="00B0463B" w:rsidRPr="00180EF3" w:rsidRDefault="00B0463B" w:rsidP="00B0463B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180EF3" w:rsidRDefault="00B0463B" w:rsidP="00B0463B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900 </w:t>
            </w:r>
            <w:proofErr w:type="spellStart"/>
            <w:r w:rsidRPr="00180EF3">
              <w:rPr>
                <w:rFonts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ED43BB">
        <w:tc>
          <w:tcPr>
            <w:tcW w:w="9570" w:type="dxa"/>
            <w:gridSpan w:val="11"/>
          </w:tcPr>
          <w:p w:rsidR="00B0463B" w:rsidRPr="00180EF3" w:rsidRDefault="00B0463B" w:rsidP="00B0463B">
            <w:pPr>
              <w:jc w:val="center"/>
              <w:rPr>
                <w:rFonts w:asciiTheme="majorHAnsi" w:hAnsiTheme="majorHAnsi" w:cs="Andalus"/>
                <w:b/>
                <w:sz w:val="28"/>
                <w:szCs w:val="28"/>
              </w:rPr>
            </w:pPr>
          </w:p>
          <w:p w:rsidR="00135BA3" w:rsidRDefault="00135BA3" w:rsidP="00B0463B">
            <w:pPr>
              <w:jc w:val="center"/>
              <w:rPr>
                <w:rFonts w:asciiTheme="majorHAnsi" w:hAnsiTheme="majorHAnsi" w:cs="Andalus"/>
                <w:b/>
                <w:sz w:val="28"/>
                <w:szCs w:val="28"/>
              </w:rPr>
            </w:pPr>
          </w:p>
          <w:p w:rsidR="007829E6" w:rsidRPr="00180EF3" w:rsidRDefault="007829E6" w:rsidP="00B0463B">
            <w:pPr>
              <w:jc w:val="center"/>
              <w:rPr>
                <w:rFonts w:asciiTheme="majorHAnsi" w:hAnsiTheme="majorHAnsi" w:cs="Andalus"/>
                <w:b/>
                <w:sz w:val="28"/>
                <w:szCs w:val="28"/>
              </w:rPr>
            </w:pPr>
          </w:p>
        </w:tc>
      </w:tr>
      <w:tr w:rsidR="00B0463B" w:rsidRPr="001748B7" w:rsidTr="00ED43BB">
        <w:tc>
          <w:tcPr>
            <w:tcW w:w="9570" w:type="dxa"/>
            <w:gridSpan w:val="11"/>
          </w:tcPr>
          <w:p w:rsidR="00B0463B" w:rsidRPr="007E1D65" w:rsidRDefault="00B0463B" w:rsidP="00B0463B">
            <w:pPr>
              <w:jc w:val="center"/>
              <w:rPr>
                <w:rFonts w:ascii="Andalus" w:eastAsia="Batang" w:hAnsi="Andalus" w:cs="Andalus"/>
                <w:b/>
                <w:sz w:val="36"/>
                <w:szCs w:val="36"/>
              </w:rPr>
            </w:pPr>
            <w:r w:rsidRPr="007E1D65">
              <w:rPr>
                <w:rFonts w:asciiTheme="majorHAnsi" w:hAnsiTheme="majorHAnsi" w:cs="Andalus"/>
                <w:b/>
                <w:sz w:val="36"/>
                <w:szCs w:val="36"/>
              </w:rPr>
              <w:lastRenderedPageBreak/>
              <w:t>Вина</w:t>
            </w:r>
            <w:r w:rsidRPr="007E1D65">
              <w:rPr>
                <w:rFonts w:ascii="Andalus" w:hAnsi="Andalus" w:cs="Andalus"/>
                <w:b/>
                <w:sz w:val="36"/>
                <w:szCs w:val="36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6"/>
                <w:szCs w:val="36"/>
              </w:rPr>
              <w:t>розовые</w:t>
            </w:r>
            <w:r w:rsidRPr="007E1D65">
              <w:rPr>
                <w:rFonts w:ascii="Andalus" w:hAnsi="Andalus" w:cs="Andalus"/>
                <w:b/>
                <w:sz w:val="36"/>
                <w:szCs w:val="36"/>
              </w:rPr>
              <w:t>/</w:t>
            </w:r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>Rose</w:t>
            </w:r>
            <w:proofErr w:type="spellEnd"/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>wines</w:t>
            </w:r>
            <w:proofErr w:type="spellEnd"/>
          </w:p>
          <w:p w:rsidR="00B0463B" w:rsidRPr="00135BA3" w:rsidRDefault="00B0463B" w:rsidP="00B0463B">
            <w:pPr>
              <w:jc w:val="center"/>
              <w:rPr>
                <w:rFonts w:ascii="Andalus" w:hAnsi="Andalus" w:cs="Andalus"/>
                <w:b/>
              </w:rPr>
            </w:pPr>
          </w:p>
        </w:tc>
      </w:tr>
      <w:tr w:rsidR="00B0463B" w:rsidRPr="001748B7" w:rsidTr="00ED43BB">
        <w:tc>
          <w:tcPr>
            <w:tcW w:w="4360" w:type="dxa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Мускат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розовый</w:t>
            </w: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740D25">
              <w:rPr>
                <w:rFonts w:asciiTheme="majorHAnsi" w:hAnsiTheme="majorHAnsi" w:cs="Andalus"/>
                <w:sz w:val="20"/>
                <w:szCs w:val="20"/>
              </w:rPr>
              <w:t>сладкий</w:t>
            </w:r>
            <w:r w:rsidR="00FB3A96">
              <w:rPr>
                <w:rFonts w:asciiTheme="majorHAnsi" w:hAnsiTheme="majorHAnsi" w:cs="Andalus"/>
                <w:sz w:val="20"/>
                <w:szCs w:val="20"/>
                <w:lang w:val="en-US"/>
              </w:rPr>
              <w:t xml:space="preserve"> </w:t>
            </w:r>
            <w:r w:rsidR="00340346">
              <w:rPr>
                <w:rFonts w:asciiTheme="majorHAnsi" w:hAnsiTheme="majorHAnsi" w:cs="Andalus"/>
                <w:sz w:val="20"/>
                <w:szCs w:val="20"/>
                <w:lang w:val="en-US"/>
              </w:rPr>
              <w:t>˚˚</w:t>
            </w:r>
            <w:r w:rsidRPr="00FB3A96">
              <w:rPr>
                <w:rFonts w:asciiTheme="majorHAnsi" w:hAnsiTheme="majorHAnsi" w:cs="Andalus"/>
                <w:sz w:val="20"/>
                <w:szCs w:val="20"/>
              </w:rPr>
              <w:t>16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2410" w:type="dxa"/>
            <w:gridSpan w:val="5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Россия</w:t>
            </w:r>
            <w:r>
              <w:rPr>
                <w:rFonts w:asciiTheme="majorHAnsi" w:hAnsiTheme="majorHAnsi" w:cs="Andalus"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sz w:val="30"/>
                <w:szCs w:val="30"/>
              </w:rPr>
              <w:t>Крым</w:t>
            </w:r>
          </w:p>
        </w:tc>
        <w:tc>
          <w:tcPr>
            <w:tcW w:w="1134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666739">
              <w:rPr>
                <w:rFonts w:ascii="Andalus" w:hAnsi="Andalus" w:cs="Andalus"/>
                <w:b/>
                <w:sz w:val="30"/>
                <w:szCs w:val="30"/>
              </w:rPr>
              <w:t>8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ED43BB">
        <w:tc>
          <w:tcPr>
            <w:tcW w:w="4360" w:type="dxa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Розе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де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Анжу</w:t>
            </w: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proofErr w:type="gramStart"/>
            <w:r w:rsidRPr="00660E0F">
              <w:rPr>
                <w:rFonts w:asciiTheme="majorHAnsi" w:hAnsiTheme="majorHAnsi" w:cs="Andalus"/>
                <w:sz w:val="20"/>
                <w:szCs w:val="20"/>
              </w:rPr>
              <w:t>полусладкое</w:t>
            </w:r>
            <w:proofErr w:type="gramEnd"/>
            <w:r w:rsidRPr="00660E0F">
              <w:rPr>
                <w:rFonts w:asciiTheme="majorHAnsi" w:hAnsiTheme="majorHAnsi" w:cs="Andalus"/>
                <w:sz w:val="20"/>
                <w:szCs w:val="20"/>
              </w:rPr>
              <w:t xml:space="preserve"> 11,5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2410" w:type="dxa"/>
            <w:gridSpan w:val="5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  <w:lang w:val="en-US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Франция</w:t>
            </w:r>
          </w:p>
        </w:tc>
        <w:tc>
          <w:tcPr>
            <w:tcW w:w="1134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1400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ED43BB">
        <w:tc>
          <w:tcPr>
            <w:tcW w:w="4360" w:type="dxa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Каберне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де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Анжу</w:t>
            </w: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0A713C">
              <w:rPr>
                <w:rFonts w:asciiTheme="majorHAnsi" w:hAnsiTheme="majorHAnsi" w:cs="Andalus"/>
                <w:sz w:val="20"/>
                <w:szCs w:val="20"/>
              </w:rPr>
              <w:t xml:space="preserve">полусухое 11 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2410" w:type="dxa"/>
            <w:gridSpan w:val="5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  <w:lang w:val="en-US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Франция</w:t>
            </w:r>
          </w:p>
        </w:tc>
        <w:tc>
          <w:tcPr>
            <w:tcW w:w="1134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  <w:lang w:val="en-US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666739">
              <w:rPr>
                <w:rFonts w:ascii="Andalus" w:hAnsi="Andalus" w:cs="Andalus"/>
                <w:b/>
                <w:sz w:val="30"/>
                <w:szCs w:val="30"/>
              </w:rPr>
              <w:t>850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ED43BB">
        <w:tc>
          <w:tcPr>
            <w:tcW w:w="4360" w:type="dxa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  <w:lang w:val="en-US"/>
              </w:rPr>
            </w:pPr>
          </w:p>
        </w:tc>
        <w:tc>
          <w:tcPr>
            <w:tcW w:w="2410" w:type="dxa"/>
            <w:gridSpan w:val="5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  <w:lang w:val="en-US"/>
              </w:rPr>
            </w:pPr>
          </w:p>
        </w:tc>
      </w:tr>
      <w:tr w:rsidR="00B0463B" w:rsidRPr="009B6C1C" w:rsidTr="00ED43BB">
        <w:tc>
          <w:tcPr>
            <w:tcW w:w="9570" w:type="dxa"/>
            <w:gridSpan w:val="11"/>
          </w:tcPr>
          <w:p w:rsidR="00B0463B" w:rsidRPr="007E1D65" w:rsidRDefault="00B0463B" w:rsidP="00B0463B">
            <w:pPr>
              <w:jc w:val="center"/>
              <w:rPr>
                <w:rFonts w:ascii="Andalus" w:eastAsia="Batang" w:hAnsi="Andalus" w:cs="Andalus"/>
                <w:b/>
                <w:sz w:val="36"/>
                <w:szCs w:val="36"/>
              </w:rPr>
            </w:pPr>
            <w:r w:rsidRPr="007E1D65">
              <w:rPr>
                <w:rFonts w:asciiTheme="majorHAnsi" w:hAnsiTheme="majorHAnsi" w:cs="Andalus"/>
                <w:b/>
                <w:sz w:val="36"/>
                <w:szCs w:val="36"/>
              </w:rPr>
              <w:t>Вина</w:t>
            </w:r>
            <w:r w:rsidRPr="007E1D65">
              <w:rPr>
                <w:rFonts w:ascii="Andalus" w:hAnsi="Andalus" w:cs="Andalus"/>
                <w:b/>
                <w:sz w:val="36"/>
                <w:szCs w:val="36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6"/>
                <w:szCs w:val="36"/>
              </w:rPr>
              <w:t>красные</w:t>
            </w:r>
            <w:r w:rsidRPr="007E1D65">
              <w:rPr>
                <w:rFonts w:ascii="Andalus" w:hAnsi="Andalus" w:cs="Andalus"/>
                <w:b/>
                <w:sz w:val="36"/>
                <w:szCs w:val="36"/>
              </w:rPr>
              <w:t>/</w:t>
            </w:r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>Red</w:t>
            </w:r>
            <w:proofErr w:type="spellEnd"/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7E1D65">
              <w:rPr>
                <w:rFonts w:ascii="Andalus" w:eastAsia="Batang" w:hAnsi="Andalus" w:cs="Andalus"/>
                <w:b/>
                <w:sz w:val="36"/>
                <w:szCs w:val="36"/>
              </w:rPr>
              <w:t>wines</w:t>
            </w:r>
            <w:proofErr w:type="spellEnd"/>
          </w:p>
          <w:p w:rsidR="00B0463B" w:rsidRPr="00135BA3" w:rsidRDefault="00B0463B" w:rsidP="00B0463B">
            <w:pPr>
              <w:jc w:val="center"/>
              <w:rPr>
                <w:rFonts w:ascii="Andalus" w:hAnsi="Andalus" w:cs="Andalus"/>
                <w:b/>
              </w:rPr>
            </w:pPr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Default="00B0463B" w:rsidP="00B0463B">
            <w:pPr>
              <w:rPr>
                <w:rFonts w:asciiTheme="majorHAnsi" w:hAnsiTheme="majorHAnsi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Катальпа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Каберне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Совиньон</w:t>
            </w:r>
            <w:proofErr w:type="spell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</w:p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1E4C37">
              <w:rPr>
                <w:rFonts w:asciiTheme="majorHAnsi" w:hAnsiTheme="majorHAnsi" w:cs="Andalus"/>
                <w:sz w:val="20"/>
                <w:szCs w:val="20"/>
              </w:rPr>
              <w:t>сухое 14,5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Аргентина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2500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Амароне</w:t>
            </w:r>
            <w:proofErr w:type="spellEnd"/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Делла</w:t>
            </w:r>
            <w:proofErr w:type="spellEnd"/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Вальполичелла</w:t>
            </w:r>
            <w:proofErr w:type="spell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B84614">
              <w:rPr>
                <w:rFonts w:asciiTheme="majorHAnsi" w:hAnsiTheme="majorHAnsi" w:cs="Andalus"/>
                <w:sz w:val="20"/>
                <w:szCs w:val="20"/>
              </w:rPr>
              <w:t>сухое 14,5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Италия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2225E0">
              <w:rPr>
                <w:rFonts w:ascii="Andalus" w:hAnsi="Andalus" w:cs="Andalus"/>
                <w:b/>
                <w:sz w:val="30"/>
                <w:szCs w:val="30"/>
              </w:rPr>
              <w:t>38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7B619A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Кьянти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="007B619A">
              <w:rPr>
                <w:rFonts w:asciiTheme="majorHAnsi" w:hAnsiTheme="majorHAnsi" w:cs="Andalus"/>
                <w:b/>
                <w:sz w:val="30"/>
                <w:szCs w:val="30"/>
              </w:rPr>
              <w:t>Пичини</w:t>
            </w:r>
            <w:proofErr w:type="spell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BC12D3">
              <w:rPr>
                <w:rFonts w:asciiTheme="majorHAnsi" w:hAnsiTheme="majorHAnsi" w:cs="Andalus"/>
                <w:sz w:val="20"/>
                <w:szCs w:val="20"/>
              </w:rPr>
              <w:t>сухое 12,5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Италия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1400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Санта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Мария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Крианца</w:t>
            </w:r>
            <w:proofErr w:type="spell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proofErr w:type="gramStart"/>
            <w:r w:rsidRPr="00AD50DD">
              <w:rPr>
                <w:rFonts w:asciiTheme="majorHAnsi" w:hAnsiTheme="majorHAnsi" w:cs="Andalus"/>
                <w:sz w:val="20"/>
                <w:szCs w:val="20"/>
              </w:rPr>
              <w:t>сухое</w:t>
            </w:r>
            <w:proofErr w:type="gramEnd"/>
            <w:r w:rsidRPr="00AD50DD">
              <w:rPr>
                <w:rFonts w:asciiTheme="majorHAnsi" w:hAnsiTheme="majorHAnsi" w:cs="Andalus"/>
                <w:sz w:val="20"/>
                <w:szCs w:val="20"/>
              </w:rPr>
              <w:t xml:space="preserve"> 13,5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Испания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>1</w:t>
            </w:r>
            <w:r w:rsidRPr="00666739">
              <w:rPr>
                <w:rFonts w:ascii="Andalus" w:hAnsi="Andalus" w:cs="Andalus"/>
                <w:b/>
                <w:sz w:val="30"/>
                <w:szCs w:val="30"/>
              </w:rPr>
              <w:t>3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Медок</w:t>
            </w: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«БГ» </w:t>
            </w:r>
            <w:r w:rsidRPr="007B3CC1">
              <w:rPr>
                <w:rFonts w:asciiTheme="majorHAnsi" w:hAnsiTheme="majorHAnsi" w:cs="Andalus"/>
                <w:sz w:val="20"/>
                <w:szCs w:val="20"/>
              </w:rPr>
              <w:t>сухое 13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Франция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2000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Бордо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Руж</w:t>
            </w:r>
            <w:proofErr w:type="spell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«БГ» </w:t>
            </w:r>
            <w:r w:rsidRPr="007B3CC1">
              <w:rPr>
                <w:rFonts w:asciiTheme="majorHAnsi" w:hAnsiTheme="majorHAnsi" w:cs="Andalus"/>
                <w:sz w:val="20"/>
                <w:szCs w:val="20"/>
              </w:rPr>
              <w:t>сухое 13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Франция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1200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Default="00AF71BD" w:rsidP="00B0463B">
            <w:pPr>
              <w:rPr>
                <w:rFonts w:cs="Andalus"/>
                <w:sz w:val="28"/>
                <w:szCs w:val="28"/>
              </w:rPr>
            </w:pPr>
            <w:r>
              <w:rPr>
                <w:rFonts w:asciiTheme="majorHAnsi" w:hAnsiTheme="majorHAnsi" w:cs="Andalus"/>
                <w:b/>
                <w:sz w:val="28"/>
                <w:szCs w:val="28"/>
              </w:rPr>
              <w:t xml:space="preserve">Маркиз </w:t>
            </w:r>
            <w:proofErr w:type="spellStart"/>
            <w:r>
              <w:rPr>
                <w:rFonts w:asciiTheme="majorHAnsi" w:hAnsiTheme="majorHAnsi" w:cs="Andalus"/>
                <w:b/>
                <w:sz w:val="28"/>
                <w:szCs w:val="28"/>
              </w:rPr>
              <w:t>д</w:t>
            </w:r>
            <w:proofErr w:type="spellEnd"/>
            <w:r w:rsidRPr="00340346">
              <w:rPr>
                <w:rFonts w:asciiTheme="majorHAnsi" w:hAnsiTheme="majorHAnsi" w:cs="Andalus"/>
                <w:b/>
                <w:sz w:val="28"/>
                <w:szCs w:val="28"/>
              </w:rPr>
              <w:t>’</w:t>
            </w:r>
            <w:r w:rsidR="00B0463B">
              <w:rPr>
                <w:rFonts w:asciiTheme="majorHAnsi" w:hAnsiTheme="majorHAnsi" w:cs="Andalus"/>
                <w:b/>
                <w:sz w:val="28"/>
                <w:szCs w:val="28"/>
              </w:rPr>
              <w:t xml:space="preserve"> </w:t>
            </w:r>
            <w:proofErr w:type="spellStart"/>
            <w:r w:rsidR="00B0463B">
              <w:rPr>
                <w:rFonts w:asciiTheme="majorHAnsi" w:hAnsiTheme="majorHAnsi" w:cs="Andalus"/>
                <w:b/>
                <w:sz w:val="28"/>
                <w:szCs w:val="28"/>
              </w:rPr>
              <w:t>Орлетон</w:t>
            </w:r>
            <w:proofErr w:type="spellEnd"/>
            <w:r w:rsidR="00B0463B" w:rsidRPr="007B32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proofErr w:type="gramStart"/>
            <w:r w:rsidR="00B0463B">
              <w:rPr>
                <w:rFonts w:asciiTheme="majorHAnsi" w:hAnsiTheme="majorHAnsi" w:cs="Andalus"/>
                <w:sz w:val="20"/>
                <w:szCs w:val="20"/>
              </w:rPr>
              <w:t>полусладкое</w:t>
            </w:r>
            <w:proofErr w:type="gramEnd"/>
            <w:r w:rsidR="00B0463B" w:rsidRPr="007B3274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0463B">
              <w:rPr>
                <w:rFonts w:asciiTheme="majorHAnsi" w:hAnsiTheme="majorHAnsi" w:cs="Andalus"/>
                <w:sz w:val="20"/>
                <w:szCs w:val="20"/>
              </w:rPr>
              <w:t>12,5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  <w:r w:rsidR="00B0463B" w:rsidRPr="007B3274">
              <w:rPr>
                <w:rFonts w:ascii="Andalus" w:hAnsi="Andalus" w:cs="Andalus"/>
                <w:sz w:val="28"/>
                <w:szCs w:val="28"/>
              </w:rPr>
              <w:t xml:space="preserve">  </w:t>
            </w:r>
          </w:p>
          <w:p w:rsidR="00B0463B" w:rsidRPr="007E6F4A" w:rsidRDefault="00B0463B" w:rsidP="00B0463B">
            <w:pPr>
              <w:rPr>
                <w:rFonts w:asciiTheme="majorHAnsi" w:hAnsiTheme="majorHAnsi" w:cs="Andalus"/>
                <w:sz w:val="20"/>
                <w:szCs w:val="20"/>
              </w:rPr>
            </w:pPr>
            <w:r w:rsidRPr="007E6F4A">
              <w:rPr>
                <w:rFonts w:cs="Andalus"/>
                <w:sz w:val="20"/>
                <w:szCs w:val="20"/>
              </w:rPr>
              <w:t xml:space="preserve">                                          </w:t>
            </w:r>
            <w:r>
              <w:rPr>
                <w:rFonts w:cs="Andalus"/>
                <w:sz w:val="20"/>
                <w:szCs w:val="20"/>
              </w:rPr>
              <w:t xml:space="preserve">                 </w:t>
            </w:r>
            <w:r w:rsidRPr="007E6F4A">
              <w:rPr>
                <w:rFonts w:cs="Andalus"/>
                <w:sz w:val="20"/>
                <w:szCs w:val="20"/>
              </w:rPr>
              <w:t xml:space="preserve"> </w:t>
            </w:r>
            <w:r w:rsidRPr="007E6F4A">
              <w:rPr>
                <w:rFonts w:asciiTheme="majorHAnsi" w:hAnsiTheme="majorHAnsi" w:cs="Andalus"/>
                <w:sz w:val="20"/>
                <w:szCs w:val="20"/>
              </w:rPr>
              <w:t>сухое 13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  <w:r w:rsidRPr="007E6F4A">
              <w:rPr>
                <w:rFonts w:asciiTheme="majorHAnsi" w:hAnsiTheme="majorHAnsi" w:cs="Andalus"/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  <w:gridSpan w:val="3"/>
          </w:tcPr>
          <w:p w:rsidR="00B0463B" w:rsidRPr="00C779DB" w:rsidRDefault="00B0463B" w:rsidP="00B0463B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779DB">
              <w:rPr>
                <w:rFonts w:asciiTheme="majorHAnsi" w:hAnsiTheme="majorHAnsi" w:cs="Times New Roman"/>
                <w:sz w:val="32"/>
                <w:szCs w:val="32"/>
              </w:rPr>
              <w:t>Франция</w:t>
            </w:r>
          </w:p>
        </w:tc>
        <w:tc>
          <w:tcPr>
            <w:tcW w:w="992" w:type="dxa"/>
            <w:gridSpan w:val="2"/>
          </w:tcPr>
          <w:p w:rsidR="00B0463B" w:rsidRPr="003422F7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3422F7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3422F7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603677">
              <w:rPr>
                <w:rFonts w:ascii="Andalus" w:hAnsi="Andalus" w:cs="Andalus"/>
                <w:b/>
                <w:sz w:val="30"/>
                <w:szCs w:val="30"/>
              </w:rPr>
              <w:t>650</w:t>
            </w: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Default="00B0463B" w:rsidP="00B0463B">
            <w:pPr>
              <w:rPr>
                <w:rFonts w:asciiTheme="majorHAnsi" w:hAnsiTheme="majorHAnsi" w:cs="Andalus"/>
                <w:b/>
                <w:sz w:val="30"/>
                <w:szCs w:val="30"/>
              </w:rPr>
            </w:pP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Гранатовое  </w:t>
            </w:r>
            <w:r w:rsidRPr="00EA2217">
              <w:rPr>
                <w:rFonts w:asciiTheme="majorHAnsi" w:hAnsiTheme="majorHAnsi" w:cs="Andalus"/>
                <w:sz w:val="20"/>
                <w:szCs w:val="20"/>
              </w:rPr>
              <w:t>полусладкое</w:t>
            </w:r>
            <w:r>
              <w:rPr>
                <w:rFonts w:asciiTheme="majorHAnsi" w:hAnsiTheme="majorHAnsi" w:cs="Andalus"/>
                <w:sz w:val="20"/>
                <w:szCs w:val="20"/>
              </w:rPr>
              <w:t xml:space="preserve"> 12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Default="00B0463B" w:rsidP="00B0463B">
            <w:pPr>
              <w:rPr>
                <w:rFonts w:asciiTheme="majorHAnsi" w:hAnsiTheme="majorHAnsi" w:cs="Andalus"/>
                <w:sz w:val="30"/>
                <w:szCs w:val="30"/>
              </w:rPr>
            </w:pPr>
            <w:r>
              <w:rPr>
                <w:rFonts w:asciiTheme="majorHAnsi" w:hAnsiTheme="majorHAnsi" w:cs="Andalus"/>
                <w:sz w:val="30"/>
                <w:szCs w:val="30"/>
              </w:rPr>
              <w:t>Армения</w:t>
            </w:r>
          </w:p>
        </w:tc>
        <w:tc>
          <w:tcPr>
            <w:tcW w:w="992" w:type="dxa"/>
            <w:gridSpan w:val="2"/>
          </w:tcPr>
          <w:p w:rsidR="00B0463B" w:rsidRPr="008E1167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8E1167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8E1167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8E1167">
              <w:rPr>
                <w:rFonts w:ascii="Andalus" w:hAnsi="Andalus" w:cs="Andalus"/>
                <w:b/>
                <w:sz w:val="30"/>
                <w:szCs w:val="30"/>
              </w:rPr>
              <w:t xml:space="preserve">1000 </w:t>
            </w:r>
            <w:proofErr w:type="spellStart"/>
            <w:r w:rsidRPr="008E1167">
              <w:rPr>
                <w:rFonts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B0463B">
            <w:pPr>
              <w:rPr>
                <w:rFonts w:asciiTheme="majorHAnsi" w:hAnsiTheme="majorHAnsi" w:cs="Andalus"/>
                <w:b/>
                <w:sz w:val="30"/>
                <w:szCs w:val="30"/>
              </w:rPr>
            </w:pP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Черный </w:t>
            </w:r>
            <w:proofErr w:type="spellStart"/>
            <w:proofErr w:type="gramStart"/>
            <w:r>
              <w:rPr>
                <w:rFonts w:asciiTheme="majorHAnsi" w:hAnsiTheme="majorHAnsi" w:cs="Andalus"/>
                <w:b/>
                <w:sz w:val="30"/>
                <w:szCs w:val="30"/>
              </w:rPr>
              <w:t>киш-миш</w:t>
            </w:r>
            <w:proofErr w:type="spellEnd"/>
            <w:proofErr w:type="gram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EA2217">
              <w:rPr>
                <w:rFonts w:asciiTheme="majorHAnsi" w:hAnsiTheme="majorHAnsi" w:cs="Andalus"/>
                <w:sz w:val="20"/>
                <w:szCs w:val="20"/>
              </w:rPr>
              <w:t>полусладкое</w:t>
            </w:r>
            <w:r>
              <w:rPr>
                <w:rFonts w:asciiTheme="majorHAnsi" w:hAnsiTheme="majorHAnsi" w:cs="Andalus"/>
                <w:sz w:val="20"/>
                <w:szCs w:val="20"/>
              </w:rPr>
              <w:t xml:space="preserve"> 12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Theme="majorHAnsi" w:hAnsiTheme="majorHAnsi" w:cs="Andalus"/>
                <w:sz w:val="30"/>
                <w:szCs w:val="30"/>
              </w:rPr>
            </w:pPr>
            <w:r>
              <w:rPr>
                <w:rFonts w:asciiTheme="majorHAnsi" w:hAnsiTheme="majorHAnsi" w:cs="Andalus"/>
                <w:sz w:val="30"/>
                <w:szCs w:val="30"/>
              </w:rPr>
              <w:t>Армения</w:t>
            </w:r>
          </w:p>
        </w:tc>
        <w:tc>
          <w:tcPr>
            <w:tcW w:w="992" w:type="dxa"/>
            <w:gridSpan w:val="2"/>
          </w:tcPr>
          <w:p w:rsidR="00B0463B" w:rsidRPr="00EA4331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EA4331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EA4331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EA4331">
              <w:rPr>
                <w:rFonts w:ascii="Andalus" w:hAnsi="Andalus" w:cs="Andalus"/>
                <w:b/>
                <w:sz w:val="30"/>
                <w:szCs w:val="30"/>
              </w:rPr>
              <w:t xml:space="preserve">600 </w:t>
            </w:r>
            <w:proofErr w:type="spellStart"/>
            <w:r w:rsidRPr="00EA4331">
              <w:rPr>
                <w:rFonts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FB4B0D" w:rsidRPr="001748B7" w:rsidTr="005539EB">
        <w:tc>
          <w:tcPr>
            <w:tcW w:w="5211" w:type="dxa"/>
            <w:gridSpan w:val="4"/>
          </w:tcPr>
          <w:p w:rsidR="00FB4B0D" w:rsidRPr="00180EF3" w:rsidRDefault="00FB4B0D" w:rsidP="00FB4B0D">
            <w:pPr>
              <w:rPr>
                <w:rFonts w:asciiTheme="majorHAnsi" w:hAnsiTheme="majorHAnsi" w:cs="Andalus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ndalus"/>
                <w:b/>
                <w:sz w:val="28"/>
                <w:szCs w:val="28"/>
              </w:rPr>
              <w:t>Алазанская</w:t>
            </w:r>
            <w:proofErr w:type="spellEnd"/>
            <w:r>
              <w:rPr>
                <w:rFonts w:asciiTheme="majorHAnsi" w:hAnsiTheme="majorHAnsi" w:cs="Andalus"/>
                <w:b/>
                <w:sz w:val="28"/>
                <w:szCs w:val="28"/>
              </w:rPr>
              <w:t xml:space="preserve"> долина</w:t>
            </w:r>
            <w:r w:rsidRPr="00F869A3"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ndalus"/>
                <w:sz w:val="20"/>
                <w:szCs w:val="20"/>
              </w:rPr>
              <w:t xml:space="preserve"> </w:t>
            </w:r>
            <w:proofErr w:type="gramStart"/>
            <w:r w:rsidRPr="00F869A3">
              <w:rPr>
                <w:rFonts w:asciiTheme="majorHAnsi" w:hAnsiTheme="majorHAnsi" w:cs="Andalus"/>
                <w:sz w:val="20"/>
                <w:szCs w:val="20"/>
              </w:rPr>
              <w:t>полусладкое</w:t>
            </w:r>
            <w:proofErr w:type="gramEnd"/>
            <w:r w:rsidRPr="00F869A3">
              <w:rPr>
                <w:rFonts w:asciiTheme="majorHAnsi" w:hAnsiTheme="majorHAnsi" w:cs="Andalus"/>
                <w:sz w:val="20"/>
                <w:szCs w:val="20"/>
              </w:rPr>
              <w:t xml:space="preserve"> 12˚</w:t>
            </w:r>
          </w:p>
        </w:tc>
        <w:tc>
          <w:tcPr>
            <w:tcW w:w="1701" w:type="dxa"/>
            <w:gridSpan w:val="3"/>
          </w:tcPr>
          <w:p w:rsidR="00FB4B0D" w:rsidRPr="00180EF3" w:rsidRDefault="00FB4B0D" w:rsidP="00FB4B0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180EF3">
              <w:rPr>
                <w:rFonts w:asciiTheme="majorHAnsi" w:hAnsiTheme="majorHAnsi" w:cs="Andalus"/>
                <w:sz w:val="28"/>
                <w:szCs w:val="28"/>
              </w:rPr>
              <w:t>Грузия</w:t>
            </w:r>
          </w:p>
        </w:tc>
        <w:tc>
          <w:tcPr>
            <w:tcW w:w="992" w:type="dxa"/>
            <w:gridSpan w:val="2"/>
          </w:tcPr>
          <w:p w:rsidR="00FB4B0D" w:rsidRPr="00180EF3" w:rsidRDefault="00FB4B0D" w:rsidP="00FB4B0D">
            <w:pPr>
              <w:rPr>
                <w:rFonts w:ascii="Andalus" w:hAnsi="Andalus" w:cs="Andalus"/>
                <w:sz w:val="28"/>
                <w:szCs w:val="28"/>
              </w:rPr>
            </w:pPr>
            <w:r w:rsidRPr="00180EF3">
              <w:rPr>
                <w:rFonts w:ascii="Andalus" w:hAnsi="Andalus" w:cs="Andalus"/>
                <w:sz w:val="28"/>
                <w:szCs w:val="28"/>
              </w:rPr>
              <w:t>0,750</w:t>
            </w:r>
          </w:p>
        </w:tc>
        <w:tc>
          <w:tcPr>
            <w:tcW w:w="1666" w:type="dxa"/>
            <w:gridSpan w:val="2"/>
          </w:tcPr>
          <w:p w:rsidR="00FB4B0D" w:rsidRPr="00A45C40" w:rsidRDefault="00FB4B0D" w:rsidP="00FB4B0D">
            <w:pPr>
              <w:jc w:val="right"/>
              <w:rPr>
                <w:rFonts w:ascii="Andalus" w:hAnsi="Andalus" w:cs="Andalus"/>
                <w:b/>
                <w:sz w:val="28"/>
                <w:szCs w:val="28"/>
              </w:rPr>
            </w:pPr>
            <w:r w:rsidRPr="00A45C40">
              <w:rPr>
                <w:rFonts w:ascii="Andalus" w:hAnsi="Andalus" w:cs="Andalus"/>
                <w:b/>
                <w:sz w:val="28"/>
                <w:szCs w:val="28"/>
              </w:rPr>
              <w:t>900</w:t>
            </w:r>
            <w:r w:rsidRPr="00180EF3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proofErr w:type="spellStart"/>
            <w:r w:rsidRPr="00180EF3">
              <w:rPr>
                <w:rFonts w:asciiTheme="majorHAnsi" w:hAnsiTheme="majorHAnsi" w:cs="Andalus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Мукузани</w:t>
            </w: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114607">
              <w:rPr>
                <w:rFonts w:asciiTheme="majorHAnsi" w:hAnsiTheme="majorHAnsi" w:cs="Andalus"/>
                <w:sz w:val="20"/>
                <w:szCs w:val="20"/>
              </w:rPr>
              <w:t>сухое 14,5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Грузия</w:t>
            </w:r>
            <w:r w:rsidRPr="007E1D65">
              <w:rPr>
                <w:rFonts w:ascii="Andalus" w:hAnsi="Andalus" w:cs="Andalus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1400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5539EB">
        <w:tc>
          <w:tcPr>
            <w:tcW w:w="5211" w:type="dxa"/>
            <w:gridSpan w:val="4"/>
          </w:tcPr>
          <w:p w:rsidR="00B0463B" w:rsidRPr="007E1D65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Киндзмараули</w:t>
            </w:r>
            <w:proofErr w:type="spell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r w:rsidRPr="00EA2217">
              <w:rPr>
                <w:rFonts w:asciiTheme="majorHAnsi" w:hAnsiTheme="majorHAnsi" w:cs="Andalus"/>
                <w:sz w:val="20"/>
                <w:szCs w:val="20"/>
              </w:rPr>
              <w:t>полусладкое 11</w:t>
            </w:r>
            <w:r w:rsidR="00340346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1701" w:type="dxa"/>
            <w:gridSpan w:val="3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7E1D65">
              <w:rPr>
                <w:rFonts w:asciiTheme="majorHAnsi" w:hAnsiTheme="majorHAnsi" w:cs="Andalus"/>
                <w:sz w:val="30"/>
                <w:szCs w:val="30"/>
              </w:rPr>
              <w:t>Грузия</w:t>
            </w:r>
          </w:p>
        </w:tc>
        <w:tc>
          <w:tcPr>
            <w:tcW w:w="992" w:type="dxa"/>
            <w:gridSpan w:val="2"/>
          </w:tcPr>
          <w:p w:rsidR="00B0463B" w:rsidRPr="007E1D65" w:rsidRDefault="00B0463B" w:rsidP="00B0463B">
            <w:pPr>
              <w:rPr>
                <w:rFonts w:ascii="Andalus" w:hAnsi="Andalus" w:cs="Andalus"/>
                <w:sz w:val="30"/>
                <w:szCs w:val="30"/>
                <w:lang w:val="en-US"/>
              </w:rPr>
            </w:pPr>
            <w:r w:rsidRPr="007E1D65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7E1D65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7E1D65">
              <w:rPr>
                <w:rFonts w:ascii="Andalus" w:hAnsi="Andalus" w:cs="Andalus"/>
                <w:b/>
                <w:sz w:val="30"/>
                <w:szCs w:val="30"/>
              </w:rPr>
              <w:t xml:space="preserve">1400 </w:t>
            </w:r>
            <w:proofErr w:type="spellStart"/>
            <w:r w:rsidRPr="007E1D65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1748B7" w:rsidTr="00ED43BB">
        <w:tc>
          <w:tcPr>
            <w:tcW w:w="9570" w:type="dxa"/>
            <w:gridSpan w:val="11"/>
          </w:tcPr>
          <w:p w:rsidR="00B0463B" w:rsidRPr="00AF1EAA" w:rsidRDefault="00B0463B" w:rsidP="00B0463B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</w:p>
          <w:p w:rsidR="00B0463B" w:rsidRPr="00A9329F" w:rsidRDefault="00B0463B" w:rsidP="00B0463B">
            <w:pPr>
              <w:jc w:val="center"/>
              <w:rPr>
                <w:rFonts w:ascii="Andalus" w:eastAsia="Batang" w:hAnsi="Andalus" w:cs="Andalus"/>
                <w:b/>
                <w:sz w:val="36"/>
                <w:szCs w:val="36"/>
              </w:rPr>
            </w:pPr>
            <w:r w:rsidRPr="00A9329F">
              <w:rPr>
                <w:rFonts w:asciiTheme="majorHAnsi" w:hAnsiTheme="majorHAnsi" w:cs="Andalus"/>
                <w:b/>
                <w:sz w:val="36"/>
                <w:szCs w:val="36"/>
              </w:rPr>
              <w:t>Винные</w:t>
            </w:r>
            <w:r w:rsidRPr="00A9329F">
              <w:rPr>
                <w:rFonts w:ascii="Andalus" w:hAnsi="Andalus" w:cs="Andalus"/>
                <w:b/>
                <w:sz w:val="36"/>
                <w:szCs w:val="36"/>
              </w:rPr>
              <w:t xml:space="preserve"> </w:t>
            </w:r>
            <w:r w:rsidRPr="00A9329F">
              <w:rPr>
                <w:rFonts w:asciiTheme="majorHAnsi" w:hAnsiTheme="majorHAnsi" w:cs="Andalus"/>
                <w:b/>
                <w:sz w:val="36"/>
                <w:szCs w:val="36"/>
              </w:rPr>
              <w:t>напитки</w:t>
            </w:r>
            <w:r w:rsidRPr="00A9329F">
              <w:rPr>
                <w:rFonts w:ascii="Andalus" w:hAnsi="Andalus" w:cs="Andalus"/>
                <w:b/>
                <w:sz w:val="36"/>
                <w:szCs w:val="36"/>
              </w:rPr>
              <w:t>/</w:t>
            </w:r>
            <w:r w:rsidRPr="00A9329F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A9329F">
              <w:rPr>
                <w:rFonts w:ascii="Andalus" w:eastAsia="Batang" w:hAnsi="Andalus" w:cs="Andalus"/>
                <w:b/>
                <w:sz w:val="36"/>
                <w:szCs w:val="36"/>
              </w:rPr>
              <w:t>Wine</w:t>
            </w:r>
            <w:proofErr w:type="spellEnd"/>
            <w:r w:rsidRPr="00A9329F">
              <w:rPr>
                <w:rFonts w:ascii="Andalus" w:eastAsia="Batang" w:hAnsi="Andalus" w:cs="Andalus"/>
                <w:b/>
                <w:sz w:val="36"/>
                <w:szCs w:val="36"/>
              </w:rPr>
              <w:t xml:space="preserve"> </w:t>
            </w:r>
            <w:proofErr w:type="spellStart"/>
            <w:r w:rsidRPr="00A9329F">
              <w:rPr>
                <w:rFonts w:ascii="Andalus" w:eastAsia="Batang" w:hAnsi="Andalus" w:cs="Andalus"/>
                <w:b/>
                <w:sz w:val="36"/>
                <w:szCs w:val="36"/>
              </w:rPr>
              <w:t>drinks</w:t>
            </w:r>
            <w:proofErr w:type="spellEnd"/>
          </w:p>
          <w:p w:rsidR="00B0463B" w:rsidRPr="00AF1EAA" w:rsidRDefault="00B0463B" w:rsidP="00B0463B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B0463B" w:rsidRPr="006E2078" w:rsidTr="004F299B">
        <w:tc>
          <w:tcPr>
            <w:tcW w:w="4644" w:type="dxa"/>
            <w:gridSpan w:val="2"/>
          </w:tcPr>
          <w:p w:rsidR="00B0463B" w:rsidRPr="006E2078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Херес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Массандра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450DA1">
              <w:rPr>
                <w:rFonts w:ascii="Times New Roman" w:hAnsi="Times New Roman" w:cs="Times New Roman"/>
                <w:sz w:val="20"/>
                <w:szCs w:val="20"/>
              </w:rPr>
              <w:t>белое 19,5</w:t>
            </w:r>
            <w:r w:rsidR="002507DB" w:rsidRPr="00340346">
              <w:rPr>
                <w:rFonts w:asciiTheme="majorHAnsi" w:hAnsiTheme="majorHAnsi" w:cs="Andalus"/>
              </w:rPr>
              <w:t>˚</w:t>
            </w:r>
            <w:r w:rsidRPr="00450DA1">
              <w:rPr>
                <w:rFonts w:ascii="Andalus" w:hAnsi="Andalus" w:cs="Andalus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26" w:type="dxa"/>
            <w:gridSpan w:val="4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sz w:val="30"/>
                <w:szCs w:val="30"/>
              </w:rPr>
              <w:t>Россия</w:t>
            </w:r>
            <w:r w:rsidRPr="006E2078">
              <w:rPr>
                <w:rFonts w:ascii="Andalus" w:hAnsi="Andalus" w:cs="Andalus"/>
                <w:sz w:val="30"/>
                <w:szCs w:val="30"/>
              </w:rPr>
              <w:t xml:space="preserve"> </w:t>
            </w:r>
            <w:r w:rsidRPr="006E2078">
              <w:rPr>
                <w:rFonts w:asciiTheme="majorHAnsi" w:hAnsiTheme="majorHAnsi" w:cs="Andalus"/>
                <w:sz w:val="30"/>
                <w:szCs w:val="30"/>
              </w:rPr>
              <w:t>Крым</w:t>
            </w:r>
          </w:p>
        </w:tc>
        <w:tc>
          <w:tcPr>
            <w:tcW w:w="1134" w:type="dxa"/>
            <w:gridSpan w:val="3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6E2078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600 </w:t>
            </w:r>
            <w:proofErr w:type="spellStart"/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6E2078" w:rsidTr="004F299B">
        <w:tc>
          <w:tcPr>
            <w:tcW w:w="4644" w:type="dxa"/>
            <w:gridSpan w:val="2"/>
          </w:tcPr>
          <w:p w:rsidR="00B0463B" w:rsidRPr="006E2078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Мадера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Массандра</w:t>
            </w:r>
            <w:r>
              <w:rPr>
                <w:rFonts w:cs="Andalus"/>
                <w:b/>
                <w:sz w:val="30"/>
                <w:szCs w:val="30"/>
              </w:rPr>
              <w:t xml:space="preserve"> </w:t>
            </w:r>
            <w:r w:rsidRPr="00450DA1">
              <w:rPr>
                <w:rFonts w:asciiTheme="majorHAnsi" w:hAnsiTheme="majorHAnsi" w:cs="Andalus"/>
                <w:sz w:val="20"/>
                <w:szCs w:val="20"/>
              </w:rPr>
              <w:t>белое 19,5</w:t>
            </w:r>
            <w:r w:rsidR="002507DB" w:rsidRPr="00340346">
              <w:rPr>
                <w:rFonts w:asciiTheme="majorHAnsi" w:hAnsiTheme="majorHAnsi" w:cs="Andalus"/>
              </w:rPr>
              <w:t>˚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                   </w:t>
            </w:r>
          </w:p>
        </w:tc>
        <w:tc>
          <w:tcPr>
            <w:tcW w:w="2126" w:type="dxa"/>
            <w:gridSpan w:val="4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sz w:val="30"/>
                <w:szCs w:val="30"/>
              </w:rPr>
              <w:t>Россия</w:t>
            </w:r>
            <w:r w:rsidRPr="006E2078">
              <w:rPr>
                <w:rFonts w:ascii="Andalus" w:hAnsi="Andalus" w:cs="Andalus"/>
                <w:sz w:val="30"/>
                <w:szCs w:val="30"/>
              </w:rPr>
              <w:t xml:space="preserve"> </w:t>
            </w:r>
            <w:r w:rsidRPr="006E2078">
              <w:rPr>
                <w:rFonts w:asciiTheme="majorHAnsi" w:hAnsiTheme="majorHAnsi" w:cs="Andalus"/>
                <w:sz w:val="30"/>
                <w:szCs w:val="30"/>
              </w:rPr>
              <w:t>Крым</w:t>
            </w:r>
          </w:p>
        </w:tc>
        <w:tc>
          <w:tcPr>
            <w:tcW w:w="1134" w:type="dxa"/>
            <w:gridSpan w:val="3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6E2078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EF5B1E">
              <w:rPr>
                <w:rFonts w:ascii="Andalus" w:hAnsi="Andalus" w:cs="Andalus"/>
                <w:b/>
                <w:sz w:val="30"/>
                <w:szCs w:val="30"/>
              </w:rPr>
              <w:t>800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6E2078" w:rsidTr="004F299B">
        <w:tc>
          <w:tcPr>
            <w:tcW w:w="4644" w:type="dxa"/>
            <w:gridSpan w:val="2"/>
          </w:tcPr>
          <w:p w:rsidR="00B0463B" w:rsidRPr="006E2078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Портвейн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Ливадия</w:t>
            </w:r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proofErr w:type="gramStart"/>
            <w:r w:rsidRPr="004F299B">
              <w:rPr>
                <w:rFonts w:asciiTheme="majorHAnsi" w:hAnsiTheme="majorHAnsi" w:cs="Andalus"/>
                <w:sz w:val="20"/>
                <w:szCs w:val="20"/>
              </w:rPr>
              <w:t>красное</w:t>
            </w:r>
            <w:proofErr w:type="gramEnd"/>
            <w:r w:rsidRPr="004F299B">
              <w:rPr>
                <w:rFonts w:asciiTheme="majorHAnsi" w:hAnsiTheme="majorHAnsi" w:cs="Andalus"/>
                <w:sz w:val="20"/>
                <w:szCs w:val="20"/>
              </w:rPr>
              <w:t xml:space="preserve"> 18,5</w:t>
            </w:r>
            <w:r w:rsidR="002507DB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2126" w:type="dxa"/>
            <w:gridSpan w:val="4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sz w:val="30"/>
                <w:szCs w:val="30"/>
              </w:rPr>
              <w:t>Россия</w:t>
            </w:r>
            <w:r w:rsidRPr="006E2078">
              <w:rPr>
                <w:rFonts w:ascii="Andalus" w:hAnsi="Andalus" w:cs="Andalus"/>
                <w:sz w:val="30"/>
                <w:szCs w:val="30"/>
              </w:rPr>
              <w:t xml:space="preserve"> </w:t>
            </w:r>
            <w:r w:rsidRPr="006E2078">
              <w:rPr>
                <w:rFonts w:asciiTheme="majorHAnsi" w:hAnsiTheme="majorHAnsi" w:cs="Andalus"/>
                <w:sz w:val="30"/>
                <w:szCs w:val="30"/>
              </w:rPr>
              <w:t>Крым</w:t>
            </w:r>
          </w:p>
        </w:tc>
        <w:tc>
          <w:tcPr>
            <w:tcW w:w="1134" w:type="dxa"/>
            <w:gridSpan w:val="3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="Andalus" w:hAnsi="Andalus" w:cs="Andalus"/>
                <w:sz w:val="30"/>
                <w:szCs w:val="30"/>
              </w:rPr>
              <w:t>0,750</w:t>
            </w:r>
          </w:p>
        </w:tc>
        <w:tc>
          <w:tcPr>
            <w:tcW w:w="1666" w:type="dxa"/>
            <w:gridSpan w:val="2"/>
          </w:tcPr>
          <w:p w:rsidR="00B0463B" w:rsidRPr="006E2078" w:rsidRDefault="00FB48E1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FB48E1">
              <w:rPr>
                <w:rFonts w:ascii="Andalus" w:hAnsi="Andalus" w:cs="Andalus"/>
                <w:b/>
                <w:sz w:val="30"/>
                <w:szCs w:val="30"/>
              </w:rPr>
              <w:t>8</w:t>
            </w:r>
            <w:r w:rsidR="00B0463B"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00 </w:t>
            </w:r>
            <w:proofErr w:type="spellStart"/>
            <w:r w:rsidR="00B0463B" w:rsidRPr="006E2078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  <w:tr w:rsidR="00B0463B" w:rsidRPr="006E2078" w:rsidTr="004F299B">
        <w:tc>
          <w:tcPr>
            <w:tcW w:w="4644" w:type="dxa"/>
            <w:gridSpan w:val="2"/>
          </w:tcPr>
          <w:p w:rsidR="00B0463B" w:rsidRPr="006E2078" w:rsidRDefault="00B0463B" w:rsidP="00B0463B">
            <w:pPr>
              <w:rPr>
                <w:rFonts w:ascii="Andalus" w:hAnsi="Andalus" w:cs="Andalus"/>
                <w:b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Херес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Харвес</w:t>
            </w:r>
            <w:proofErr w:type="spellEnd"/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Фино</w:t>
            </w:r>
            <w:proofErr w:type="spellEnd"/>
            <w:r>
              <w:rPr>
                <w:rFonts w:asciiTheme="majorHAnsi" w:hAnsiTheme="majorHAnsi" w:cs="Andalus"/>
                <w:b/>
                <w:sz w:val="30"/>
                <w:szCs w:val="30"/>
              </w:rPr>
              <w:t xml:space="preserve"> </w:t>
            </w:r>
            <w:proofErr w:type="gramStart"/>
            <w:r w:rsidRPr="00E744C9">
              <w:rPr>
                <w:rFonts w:asciiTheme="majorHAnsi" w:hAnsiTheme="majorHAnsi" w:cs="Andalus"/>
                <w:sz w:val="20"/>
                <w:szCs w:val="20"/>
              </w:rPr>
              <w:t>красное</w:t>
            </w:r>
            <w:proofErr w:type="gramEnd"/>
            <w:r w:rsidRPr="00E744C9">
              <w:rPr>
                <w:rFonts w:asciiTheme="majorHAnsi" w:hAnsiTheme="majorHAnsi" w:cs="Andalus"/>
                <w:sz w:val="20"/>
                <w:szCs w:val="20"/>
              </w:rPr>
              <w:t xml:space="preserve"> 15</w:t>
            </w:r>
            <w:r w:rsidR="002507DB" w:rsidRPr="00340346">
              <w:rPr>
                <w:rFonts w:asciiTheme="majorHAnsi" w:hAnsiTheme="majorHAnsi" w:cs="Andalus"/>
              </w:rPr>
              <w:t>˚</w:t>
            </w:r>
          </w:p>
        </w:tc>
        <w:tc>
          <w:tcPr>
            <w:tcW w:w="2126" w:type="dxa"/>
            <w:gridSpan w:val="4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Theme="majorHAnsi" w:hAnsiTheme="majorHAnsi" w:cs="Andalus"/>
                <w:sz w:val="30"/>
                <w:szCs w:val="30"/>
              </w:rPr>
              <w:t>Испания</w:t>
            </w:r>
          </w:p>
        </w:tc>
        <w:tc>
          <w:tcPr>
            <w:tcW w:w="1134" w:type="dxa"/>
            <w:gridSpan w:val="3"/>
          </w:tcPr>
          <w:p w:rsidR="00B0463B" w:rsidRPr="006E2078" w:rsidRDefault="00B0463B" w:rsidP="00B0463B">
            <w:pPr>
              <w:rPr>
                <w:rFonts w:ascii="Andalus" w:hAnsi="Andalus" w:cs="Andalus"/>
                <w:sz w:val="30"/>
                <w:szCs w:val="30"/>
              </w:rPr>
            </w:pPr>
            <w:r w:rsidRPr="006E2078">
              <w:rPr>
                <w:rFonts w:ascii="Andalus" w:hAnsi="Andalus" w:cs="Andalus"/>
                <w:sz w:val="30"/>
                <w:szCs w:val="30"/>
              </w:rPr>
              <w:t>0,500</w:t>
            </w:r>
          </w:p>
        </w:tc>
        <w:tc>
          <w:tcPr>
            <w:tcW w:w="1666" w:type="dxa"/>
            <w:gridSpan w:val="2"/>
          </w:tcPr>
          <w:p w:rsidR="00B0463B" w:rsidRPr="006E2078" w:rsidRDefault="00B0463B" w:rsidP="00B0463B">
            <w:pPr>
              <w:jc w:val="right"/>
              <w:rPr>
                <w:rFonts w:ascii="Andalus" w:hAnsi="Andalus" w:cs="Andalus"/>
                <w:b/>
                <w:sz w:val="30"/>
                <w:szCs w:val="30"/>
              </w:rPr>
            </w:pPr>
            <w:r w:rsidRPr="002F03FB">
              <w:rPr>
                <w:rFonts w:ascii="Andalus" w:hAnsi="Andalus" w:cs="Andalus"/>
                <w:b/>
                <w:sz w:val="30"/>
                <w:szCs w:val="30"/>
              </w:rPr>
              <w:t>950</w:t>
            </w:r>
            <w:r w:rsidRPr="006E2078">
              <w:rPr>
                <w:rFonts w:ascii="Andalus" w:hAnsi="Andalus" w:cs="Andalus"/>
                <w:b/>
                <w:sz w:val="30"/>
                <w:szCs w:val="30"/>
              </w:rPr>
              <w:t xml:space="preserve"> </w:t>
            </w:r>
            <w:proofErr w:type="spellStart"/>
            <w:r w:rsidRPr="006E2078">
              <w:rPr>
                <w:rFonts w:asciiTheme="majorHAnsi" w:hAnsiTheme="majorHAnsi" w:cs="Andalus"/>
                <w:b/>
                <w:sz w:val="30"/>
                <w:szCs w:val="30"/>
              </w:rPr>
              <w:t>руб</w:t>
            </w:r>
            <w:proofErr w:type="spellEnd"/>
          </w:p>
        </w:tc>
      </w:tr>
    </w:tbl>
    <w:p w:rsidR="00651EA8" w:rsidRPr="006E2078" w:rsidRDefault="00651EA8" w:rsidP="009677A7">
      <w:pPr>
        <w:rPr>
          <w:rFonts w:asciiTheme="majorHAnsi" w:hAnsiTheme="majorHAnsi" w:cs="Andalus"/>
          <w:sz w:val="30"/>
          <w:szCs w:val="30"/>
          <w:lang w:val="en-US"/>
        </w:rPr>
      </w:pPr>
    </w:p>
    <w:sectPr w:rsidR="00651EA8" w:rsidRPr="006E2078" w:rsidSect="0025156E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33C29"/>
    <w:rsid w:val="00011AB2"/>
    <w:rsid w:val="000225C7"/>
    <w:rsid w:val="000242D0"/>
    <w:rsid w:val="00044F9C"/>
    <w:rsid w:val="00071CFD"/>
    <w:rsid w:val="00081D0A"/>
    <w:rsid w:val="000A713C"/>
    <w:rsid w:val="000C23C1"/>
    <w:rsid w:val="000C46E9"/>
    <w:rsid w:val="000E2E39"/>
    <w:rsid w:val="00114607"/>
    <w:rsid w:val="00135BA3"/>
    <w:rsid w:val="001560FB"/>
    <w:rsid w:val="001663B1"/>
    <w:rsid w:val="00167F67"/>
    <w:rsid w:val="001748B7"/>
    <w:rsid w:val="00180EF3"/>
    <w:rsid w:val="001A50AC"/>
    <w:rsid w:val="001C62D9"/>
    <w:rsid w:val="001D6E44"/>
    <w:rsid w:val="001E4C37"/>
    <w:rsid w:val="001F7546"/>
    <w:rsid w:val="00205946"/>
    <w:rsid w:val="002225E0"/>
    <w:rsid w:val="002507DB"/>
    <w:rsid w:val="0025156E"/>
    <w:rsid w:val="0025758C"/>
    <w:rsid w:val="00292244"/>
    <w:rsid w:val="00293B73"/>
    <w:rsid w:val="0029628A"/>
    <w:rsid w:val="002A0188"/>
    <w:rsid w:val="002A2553"/>
    <w:rsid w:val="002C272D"/>
    <w:rsid w:val="002C44E5"/>
    <w:rsid w:val="002F03FB"/>
    <w:rsid w:val="002F0D66"/>
    <w:rsid w:val="002F34EB"/>
    <w:rsid w:val="00306B13"/>
    <w:rsid w:val="00315AFB"/>
    <w:rsid w:val="00321D00"/>
    <w:rsid w:val="00340346"/>
    <w:rsid w:val="003422F7"/>
    <w:rsid w:val="00342872"/>
    <w:rsid w:val="00357B94"/>
    <w:rsid w:val="00372EE9"/>
    <w:rsid w:val="00381230"/>
    <w:rsid w:val="00392586"/>
    <w:rsid w:val="003A3725"/>
    <w:rsid w:val="003C1022"/>
    <w:rsid w:val="003D422A"/>
    <w:rsid w:val="003F190F"/>
    <w:rsid w:val="003F6BF4"/>
    <w:rsid w:val="00400CAF"/>
    <w:rsid w:val="0044166C"/>
    <w:rsid w:val="004463AD"/>
    <w:rsid w:val="00450DA1"/>
    <w:rsid w:val="00462CED"/>
    <w:rsid w:val="00464E24"/>
    <w:rsid w:val="00472644"/>
    <w:rsid w:val="00494B5D"/>
    <w:rsid w:val="004F299B"/>
    <w:rsid w:val="00512725"/>
    <w:rsid w:val="00536116"/>
    <w:rsid w:val="005539EB"/>
    <w:rsid w:val="00576832"/>
    <w:rsid w:val="00580645"/>
    <w:rsid w:val="005932AB"/>
    <w:rsid w:val="005E4901"/>
    <w:rsid w:val="005E64C3"/>
    <w:rsid w:val="0060035B"/>
    <w:rsid w:val="00603677"/>
    <w:rsid w:val="006109F4"/>
    <w:rsid w:val="006176DB"/>
    <w:rsid w:val="00633C29"/>
    <w:rsid w:val="006453CC"/>
    <w:rsid w:val="00651EA8"/>
    <w:rsid w:val="00660E0F"/>
    <w:rsid w:val="00666739"/>
    <w:rsid w:val="00694B7A"/>
    <w:rsid w:val="00697FD5"/>
    <w:rsid w:val="006A4560"/>
    <w:rsid w:val="006A5761"/>
    <w:rsid w:val="006B2970"/>
    <w:rsid w:val="006B7BB1"/>
    <w:rsid w:val="006C0B1E"/>
    <w:rsid w:val="006E2078"/>
    <w:rsid w:val="00713671"/>
    <w:rsid w:val="00715E36"/>
    <w:rsid w:val="007252B4"/>
    <w:rsid w:val="007344DB"/>
    <w:rsid w:val="00740D25"/>
    <w:rsid w:val="00742025"/>
    <w:rsid w:val="00771985"/>
    <w:rsid w:val="00775F52"/>
    <w:rsid w:val="007829E6"/>
    <w:rsid w:val="007A105B"/>
    <w:rsid w:val="007A44AC"/>
    <w:rsid w:val="007B3274"/>
    <w:rsid w:val="007B3CC1"/>
    <w:rsid w:val="007B619A"/>
    <w:rsid w:val="007E1D65"/>
    <w:rsid w:val="007E6F4A"/>
    <w:rsid w:val="007F26C3"/>
    <w:rsid w:val="00803DE2"/>
    <w:rsid w:val="00810BEC"/>
    <w:rsid w:val="0081388B"/>
    <w:rsid w:val="00831001"/>
    <w:rsid w:val="00863593"/>
    <w:rsid w:val="00867D79"/>
    <w:rsid w:val="00894F6E"/>
    <w:rsid w:val="008A230A"/>
    <w:rsid w:val="008A6836"/>
    <w:rsid w:val="008C3F88"/>
    <w:rsid w:val="008C75D7"/>
    <w:rsid w:val="008D18BE"/>
    <w:rsid w:val="008E1167"/>
    <w:rsid w:val="008E3864"/>
    <w:rsid w:val="008E7EB3"/>
    <w:rsid w:val="00914061"/>
    <w:rsid w:val="009200A1"/>
    <w:rsid w:val="00924280"/>
    <w:rsid w:val="009307FA"/>
    <w:rsid w:val="00950749"/>
    <w:rsid w:val="00966A84"/>
    <w:rsid w:val="009677A7"/>
    <w:rsid w:val="00990F96"/>
    <w:rsid w:val="009A7731"/>
    <w:rsid w:val="009B66AA"/>
    <w:rsid w:val="009B6C1C"/>
    <w:rsid w:val="009D2BA1"/>
    <w:rsid w:val="009E574B"/>
    <w:rsid w:val="009F6C80"/>
    <w:rsid w:val="00A05A52"/>
    <w:rsid w:val="00A1072A"/>
    <w:rsid w:val="00A26895"/>
    <w:rsid w:val="00A44C3D"/>
    <w:rsid w:val="00A45C40"/>
    <w:rsid w:val="00A61B6E"/>
    <w:rsid w:val="00A75FF2"/>
    <w:rsid w:val="00A9329F"/>
    <w:rsid w:val="00AC5F24"/>
    <w:rsid w:val="00AD1E0F"/>
    <w:rsid w:val="00AD50DD"/>
    <w:rsid w:val="00AE12E9"/>
    <w:rsid w:val="00AF1BCF"/>
    <w:rsid w:val="00AF1EAA"/>
    <w:rsid w:val="00AF71BD"/>
    <w:rsid w:val="00B0463B"/>
    <w:rsid w:val="00B34AB4"/>
    <w:rsid w:val="00B35106"/>
    <w:rsid w:val="00B42F02"/>
    <w:rsid w:val="00B73987"/>
    <w:rsid w:val="00B84614"/>
    <w:rsid w:val="00B91E75"/>
    <w:rsid w:val="00B94A76"/>
    <w:rsid w:val="00BA094A"/>
    <w:rsid w:val="00BC12D3"/>
    <w:rsid w:val="00C4022B"/>
    <w:rsid w:val="00C779DB"/>
    <w:rsid w:val="00C907FD"/>
    <w:rsid w:val="00C93668"/>
    <w:rsid w:val="00CA6455"/>
    <w:rsid w:val="00CA6BB6"/>
    <w:rsid w:val="00CA7EE4"/>
    <w:rsid w:val="00CE5187"/>
    <w:rsid w:val="00D03906"/>
    <w:rsid w:val="00D1626A"/>
    <w:rsid w:val="00D17C38"/>
    <w:rsid w:val="00D25243"/>
    <w:rsid w:val="00D42FA4"/>
    <w:rsid w:val="00D4789D"/>
    <w:rsid w:val="00D911D1"/>
    <w:rsid w:val="00DA4790"/>
    <w:rsid w:val="00DC1013"/>
    <w:rsid w:val="00E2727B"/>
    <w:rsid w:val="00E36735"/>
    <w:rsid w:val="00E45806"/>
    <w:rsid w:val="00E4798D"/>
    <w:rsid w:val="00E5335A"/>
    <w:rsid w:val="00E53E89"/>
    <w:rsid w:val="00E744C9"/>
    <w:rsid w:val="00E96445"/>
    <w:rsid w:val="00EA2217"/>
    <w:rsid w:val="00EA4331"/>
    <w:rsid w:val="00EA6E2D"/>
    <w:rsid w:val="00EB7A90"/>
    <w:rsid w:val="00EC1BEF"/>
    <w:rsid w:val="00EC4ECC"/>
    <w:rsid w:val="00ED43BB"/>
    <w:rsid w:val="00ED51E7"/>
    <w:rsid w:val="00EE58BA"/>
    <w:rsid w:val="00EF584D"/>
    <w:rsid w:val="00EF5B1E"/>
    <w:rsid w:val="00F3555B"/>
    <w:rsid w:val="00F50274"/>
    <w:rsid w:val="00F60D74"/>
    <w:rsid w:val="00F869A3"/>
    <w:rsid w:val="00F945B1"/>
    <w:rsid w:val="00FB3A96"/>
    <w:rsid w:val="00FB48E1"/>
    <w:rsid w:val="00FB4B0D"/>
    <w:rsid w:val="00F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B078-1F35-426D-BFAA-6AF58F40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225</cp:revision>
  <cp:lastPrinted>2015-07-24T13:26:00Z</cp:lastPrinted>
  <dcterms:created xsi:type="dcterms:W3CDTF">2014-08-23T12:15:00Z</dcterms:created>
  <dcterms:modified xsi:type="dcterms:W3CDTF">2015-07-24T13:28:00Z</dcterms:modified>
</cp:coreProperties>
</file>